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3E" w:rsidRDefault="00E33B39">
      <w:pPr>
        <w:framePr w:wrap="none" w:vAnchor="page" w:hAnchor="page" w:x="450" w:y="3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804pt">
            <v:imagedata r:id="rId7" r:href="rId8"/>
          </v:shape>
        </w:pict>
      </w:r>
    </w:p>
    <w:p w:rsidR="00C87C1E" w:rsidRDefault="00C87C1E">
      <w:pPr>
        <w:rPr>
          <w:sz w:val="2"/>
          <w:szCs w:val="2"/>
        </w:rPr>
        <w:sectPr w:rsidR="00C87C1E" w:rsidSect="00271B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B2E" w:rsidRPr="00326B2E" w:rsidRDefault="00326B2E" w:rsidP="00326B2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Приоритетные задачи ГБУ «Национальная библиотека Республики Дагестан им. Р.Гамзатова» на 2018 год</w:t>
      </w:r>
    </w:p>
    <w:p w:rsidR="00326B2E" w:rsidRPr="00326B2E" w:rsidRDefault="00326B2E" w:rsidP="00326B2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B2E" w:rsidRPr="00326B2E" w:rsidRDefault="00326B2E" w:rsidP="00326B2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В рамках основных направлений деятельности Национальной библиотеки зафиксированных в ее Уставе, приоритетными задачами на 2018 год избраны: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Обеспечение конституционного права граждан на открытый доступ к информации путем предоставления всех видов документов через систему читальных залов, межбиблиотечный абонемент и электронную доставку документов (МБА и ЭДД), информационно-коммуникационную сеть Интернет.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Обеспечение оперативного и качественного обслуживания пользователей.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Проведение работ по сохранности, комплектованию, распространению книг и литературы о республике, учету национальной печати и созданию национальной библиографии. 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Обеспечение сохранности и безопасности библиотечных фондов.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Развитие информационной системы «Национальная электронная библиотека Республики Дагестан».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Координирование сети библиотек Республики Дагестан.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Организационно-методическое сопровождение сети государственных и муниципальных библиотек системы Министерства культуры Республики Дагестан.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Повышение эффективности предпринимательской деятельности Библиотеки.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Организация работы в рамках реализуемых федеральных и республиканских целевых программ. </w:t>
      </w:r>
    </w:p>
    <w:p w:rsidR="00326B2E" w:rsidRPr="00326B2E" w:rsidRDefault="00326B2E" w:rsidP="00326B2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326B2E">
        <w:rPr>
          <w:rFonts w:ascii="Times New Roman" w:hAnsi="Times New Roman" w:cs="Times New Roman"/>
          <w:sz w:val="28"/>
          <w:szCs w:val="28"/>
          <w:lang w:val="ru-RU"/>
        </w:rPr>
        <w:tab/>
        <w:t>Проведение мероприятий в рамках Года добровольца (волонтера в Российской Федерации.</w:t>
      </w:r>
    </w:p>
    <w:p w:rsidR="00326B2E" w:rsidRPr="00326B2E" w:rsidRDefault="00326B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B2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87C1E" w:rsidRPr="001E6C81" w:rsidRDefault="00326B2E" w:rsidP="00326B2E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E6C81">
        <w:rPr>
          <w:rFonts w:ascii="Times New Roman" w:hAnsi="Times New Roman" w:cs="Times New Roman"/>
          <w:b/>
          <w:lang w:val="ru-RU"/>
        </w:rPr>
        <w:lastRenderedPageBreak/>
        <w:t xml:space="preserve"> </w:t>
      </w:r>
      <w:r w:rsidR="00C87C1E" w:rsidRPr="001E6C81">
        <w:rPr>
          <w:rFonts w:ascii="Times New Roman" w:hAnsi="Times New Roman" w:cs="Times New Roman"/>
          <w:b/>
          <w:lang w:val="ru-RU"/>
        </w:rPr>
        <w:t xml:space="preserve">Основные контрольные показатели:  </w:t>
      </w:r>
    </w:p>
    <w:p w:rsidR="00C87C1E" w:rsidRPr="001E6C81" w:rsidRDefault="00C87C1E" w:rsidP="00C87C1E">
      <w:pPr>
        <w:jc w:val="center"/>
        <w:rPr>
          <w:rFonts w:ascii="Times New Roman" w:hAnsi="Times New Roman" w:cs="Times New Roman"/>
          <w:u w:val="single"/>
          <w:lang w:val="ru-RU"/>
        </w:rPr>
      </w:pPr>
    </w:p>
    <w:p w:rsidR="00C87C1E" w:rsidRPr="001E6C81" w:rsidRDefault="00C87C1E" w:rsidP="00C87C1E">
      <w:pPr>
        <w:jc w:val="center"/>
        <w:rPr>
          <w:rFonts w:ascii="Times New Roman" w:hAnsi="Times New Roman" w:cs="Times New Roman"/>
          <w:u w:val="single"/>
          <w:lang w:val="ru-RU"/>
        </w:rPr>
      </w:pPr>
    </w:p>
    <w:tbl>
      <w:tblPr>
        <w:tblW w:w="79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033"/>
        <w:gridCol w:w="2088"/>
        <w:gridCol w:w="2088"/>
      </w:tblGrid>
      <w:tr w:rsidR="00C87C1E" w:rsidRPr="001E6C81" w:rsidTr="0048151D">
        <w:trPr>
          <w:trHeight w:val="39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2018 год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2017 год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C87C1E" w:rsidRPr="001E6C81" w:rsidTr="0048151D">
        <w:trPr>
          <w:trHeight w:val="39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CF08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 xml:space="preserve">Число </w:t>
            </w:r>
            <w:r w:rsidR="00CF08ED" w:rsidRPr="001E6C81">
              <w:rPr>
                <w:rFonts w:ascii="Times New Roman" w:hAnsi="Times New Roman" w:cs="Times New Roman"/>
                <w:lang w:val="ru-RU"/>
              </w:rPr>
              <w:t>пользователй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23600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911C42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23574</w:t>
            </w:r>
          </w:p>
        </w:tc>
      </w:tr>
      <w:tr w:rsidR="00C87C1E" w:rsidRPr="001E6C81" w:rsidTr="0048151D">
        <w:trPr>
          <w:trHeight w:val="39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214000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43538A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243223</w:t>
            </w:r>
          </w:p>
        </w:tc>
      </w:tr>
      <w:tr w:rsidR="00C87C1E" w:rsidRPr="001E6C81" w:rsidTr="0048151D">
        <w:trPr>
          <w:trHeight w:val="397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584600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C1E" w:rsidRPr="001E6C81" w:rsidRDefault="0043538A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709305</w:t>
            </w:r>
          </w:p>
        </w:tc>
      </w:tr>
    </w:tbl>
    <w:p w:rsidR="00C87C1E" w:rsidRPr="001E6C81" w:rsidRDefault="00C87C1E" w:rsidP="00C87C1E">
      <w:pPr>
        <w:jc w:val="center"/>
        <w:rPr>
          <w:rFonts w:ascii="Times New Roman" w:hAnsi="Times New Roman" w:cs="Times New Roman"/>
        </w:rPr>
        <w:sectPr w:rsidR="00C87C1E" w:rsidRPr="001E6C81" w:rsidSect="0048151D">
          <w:footerReference w:type="even" r:id="rId9"/>
          <w:footerReference w:type="first" r:id="rId10"/>
          <w:pgSz w:w="11906" w:h="16838"/>
          <w:pgMar w:top="1134" w:right="849" w:bottom="1134" w:left="1134" w:header="709" w:footer="709" w:gutter="0"/>
          <w:pgNumType w:start="1"/>
          <w:cols w:space="708"/>
          <w:docGrid w:linePitch="381"/>
        </w:sect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"/>
        <w:gridCol w:w="143"/>
        <w:gridCol w:w="4677"/>
        <w:gridCol w:w="143"/>
        <w:gridCol w:w="1276"/>
        <w:gridCol w:w="104"/>
        <w:gridCol w:w="1029"/>
        <w:gridCol w:w="426"/>
        <w:gridCol w:w="1560"/>
      </w:tblGrid>
      <w:tr w:rsidR="00C87C1E" w:rsidRPr="001E6C81" w:rsidTr="00CF08ED">
        <w:trPr>
          <w:trHeight w:val="56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0D" w:rsidRPr="001E6C81" w:rsidRDefault="00C87C1E" w:rsidP="00411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>Показате</w:t>
            </w:r>
            <w:r w:rsidR="0041160D" w:rsidRPr="001E6C81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87C1E" w:rsidRPr="001E6C81" w:rsidRDefault="00C87C1E" w:rsidP="0041160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7C1E" w:rsidRPr="001E6C81" w:rsidTr="00EC268B">
        <w:trPr>
          <w:trHeight w:val="567"/>
        </w:trPr>
        <w:tc>
          <w:tcPr>
            <w:tcW w:w="10208" w:type="dxa"/>
            <w:gridSpan w:val="10"/>
            <w:tcBorders>
              <w:top w:val="nil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1. Комплектование фондов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Организация подписки на периодические издания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Отдел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комплектования 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Организация работы по приобретению документов (книг, аудиовизуальных материалов и электронных изданий) для комплектования фонда Библиотеки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 xml:space="preserve">4000 </w:t>
            </w:r>
            <w:r w:rsidRPr="001E6C81">
              <w:rPr>
                <w:rFonts w:ascii="Times New Roman" w:hAnsi="Times New Roman" w:cs="Times New Roman"/>
              </w:rPr>
              <w:t>экземпля-ров</w:t>
            </w: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Обеспечение исчерпывающей полноты поступления местного обязательного экземпляра документов на основе Закона РД "Об обязательном экземпляре документов Республики Дагестан".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Отдел комплектования, 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государственной библиографии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Создание и организация работы комиссии по комплектованию фондов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Отдел комплектования 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Создание сводного каталога периодических изданий крупных библиотек республики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C87C1E" w:rsidRPr="001E6C81" w:rsidTr="00EC268B">
        <w:trPr>
          <w:trHeight w:val="567"/>
        </w:trPr>
        <w:tc>
          <w:tcPr>
            <w:tcW w:w="10208" w:type="dxa"/>
            <w:gridSpan w:val="10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2. Обеспечение безопасности и сохранности библиотечного фонда как части национального культурного наследия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DA7A1B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Организация работы комиссии по сохранности фондов. Организация сверки и подведение итогов проверки фонда отдела абонемент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tabs>
                <w:tab w:val="left" w:pos="9781"/>
              </w:tabs>
              <w:ind w:right="-55"/>
              <w:jc w:val="center"/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Отдел хранения фондов, 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Отдел абонемент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Организация работы комиссии по учету и списанию документов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Отдел комплектования 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2.3.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комплекса мероприятий по сохранности фондов Библиотеки: 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C87C1E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 выявление ветхих, непрофильных и дублетных документов и подготовка к списанию;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Отдел комплектования,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Отделы - фондодержатели 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C87C1E" w:rsidP="00DA7A1B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проверка библиотечных фондов отдела абонемент;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DA7A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</w:rPr>
              <w:t xml:space="preserve">80000 </w:t>
            </w:r>
            <w:r w:rsidRPr="001E6C81">
              <w:rPr>
                <w:rFonts w:ascii="Times New Roman" w:hAnsi="Times New Roman" w:cs="Times New Roman"/>
              </w:rPr>
              <w:t>док</w:t>
            </w:r>
            <w:r w:rsidR="00DA7A1B" w:rsidRPr="001E6C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C87C1E" w:rsidP="00530BC4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</w:t>
            </w:r>
            <w:r w:rsidR="00530BC4" w:rsidRPr="001E6C81">
              <w:rPr>
                <w:rFonts w:ascii="Times New Roman" w:hAnsi="Times New Roman" w:cs="Times New Roman"/>
                <w:lang w:val="ru-RU"/>
              </w:rPr>
              <w:t>.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хранения фондов</w:t>
            </w:r>
          </w:p>
        </w:tc>
      </w:tr>
      <w:tr w:rsidR="00DA7A1B" w:rsidRPr="001E6C81" w:rsidTr="00CF08ED">
        <w:trPr>
          <w:trHeight w:val="567"/>
        </w:trPr>
        <w:tc>
          <w:tcPr>
            <w:tcW w:w="709" w:type="dxa"/>
            <w:vAlign w:val="center"/>
          </w:tcPr>
          <w:p w:rsidR="00DA7A1B" w:rsidRPr="001E6C81" w:rsidRDefault="00DA7A1B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DA7A1B" w:rsidRPr="001E6C81" w:rsidRDefault="00DA7A1B" w:rsidP="00C87C1E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плановая проверка фонда Отдела редких книг.</w:t>
            </w:r>
          </w:p>
        </w:tc>
        <w:tc>
          <w:tcPr>
            <w:tcW w:w="1276" w:type="dxa"/>
            <w:vAlign w:val="center"/>
          </w:tcPr>
          <w:p w:rsidR="00DA7A1B" w:rsidRPr="001E6C81" w:rsidRDefault="00DA7A1B" w:rsidP="002D2BB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8000 док.</w:t>
            </w:r>
          </w:p>
        </w:tc>
        <w:tc>
          <w:tcPr>
            <w:tcW w:w="1133" w:type="dxa"/>
            <w:gridSpan w:val="2"/>
            <w:vAlign w:val="center"/>
          </w:tcPr>
          <w:p w:rsidR="00DA7A1B" w:rsidRPr="001E6C81" w:rsidRDefault="00DA7A1B" w:rsidP="0048151D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Март-</w:t>
            </w:r>
          </w:p>
          <w:p w:rsidR="00DA7A1B" w:rsidRPr="001E6C81" w:rsidRDefault="00DA7A1B" w:rsidP="0048151D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986" w:type="dxa"/>
            <w:gridSpan w:val="2"/>
            <w:vAlign w:val="center"/>
          </w:tcPr>
          <w:p w:rsidR="00DA7A1B" w:rsidRPr="001E6C81" w:rsidRDefault="00DA7A1B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хранения фондов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C87C1E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 контроль показаний приборов учета и регулирование температурно-влажностного режима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Ежедневно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 редкой книги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2.4.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Проведение комплекса мероприятий по обеспечению защиты документов от преждевременного физического износа: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tabs>
                <w:tab w:val="left" w:pos="9781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87C1E" w:rsidRPr="001E6C81" w:rsidRDefault="00530BC4" w:rsidP="0048151D">
            <w:pPr>
              <w:tabs>
                <w:tab w:val="left" w:pos="9781"/>
              </w:tabs>
              <w:ind w:right="-55"/>
              <w:jc w:val="center"/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реставрации и гигиены  книг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C87C1E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совершенствование переплетных работ через освоение надежных в хранении современных переплетных материалов;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C87C1E">
            <w:pPr>
              <w:widowControl/>
              <w:numPr>
                <w:ilvl w:val="0"/>
                <w:numId w:val="3"/>
              </w:numPr>
              <w:tabs>
                <w:tab w:val="num" w:pos="265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осуществление переплетных работ;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DA7A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</w:rPr>
              <w:t>600</w:t>
            </w:r>
            <w:r w:rsidR="00DA7A1B" w:rsidRPr="001E6C8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D2BB2" w:rsidRPr="001E6C81">
              <w:rPr>
                <w:rFonts w:ascii="Times New Roman" w:hAnsi="Times New Roman" w:cs="Times New Roman"/>
              </w:rPr>
              <w:t>док</w:t>
            </w:r>
            <w:r w:rsidR="00DA7A1B" w:rsidRPr="001E6C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C1E" w:rsidRPr="001E6C81" w:rsidTr="00EC268B">
        <w:trPr>
          <w:trHeight w:val="567"/>
        </w:trPr>
        <w:tc>
          <w:tcPr>
            <w:tcW w:w="10208" w:type="dxa"/>
            <w:gridSpan w:val="10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3. Формирование информационной культуры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6C8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обеспечение министерств, ведомств и организаций</w:t>
            </w:r>
          </w:p>
        </w:tc>
        <w:tc>
          <w:tcPr>
            <w:tcW w:w="1276" w:type="dxa"/>
            <w:vMerge w:val="restart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100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Merge w:val="restart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Все отделы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Информационное сопровождение </w:t>
            </w:r>
          </w:p>
        </w:tc>
        <w:tc>
          <w:tcPr>
            <w:tcW w:w="1276" w:type="dxa"/>
            <w:vMerge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ind w:firstLine="51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проведение Дней информации «Правовая культура граждан» (совместно с ФСО)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ИБО 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ind w:firstLine="51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- Презентация электронных ресурсов и просветительских проектов Президентской библиотеки</w:t>
            </w:r>
          </w:p>
          <w:p w:rsidR="00C87C1E" w:rsidRPr="001E6C81" w:rsidRDefault="00C87C1E" w:rsidP="0048151D">
            <w:pPr>
              <w:ind w:firstLine="51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-  Видеолекторий «Знание о России» (Региональный центр Президентской библиотеки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Библиотечное обслуживание пользователей через предоставление библиотечно-библиографических и информационных услуг в многообразных видах и формах в целях удовлетворения и развития их потребностей 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23600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читателей</w:t>
            </w:r>
          </w:p>
          <w:p w:rsidR="00EC268B" w:rsidRPr="001E6C81" w:rsidRDefault="00EC268B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214000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9" w:type="dxa"/>
            <w:gridSpan w:val="3"/>
            <w:vAlign w:val="center"/>
          </w:tcPr>
          <w:p w:rsidR="00C87C1E" w:rsidRPr="001E6C81" w:rsidRDefault="00EC268B" w:rsidP="00EC2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</w:t>
            </w:r>
            <w:r w:rsidR="00C87C1E" w:rsidRPr="001E6C81">
              <w:rPr>
                <w:rFonts w:ascii="Times New Roman" w:hAnsi="Times New Roman" w:cs="Times New Roman"/>
                <w:lang w:val="ru-RU"/>
              </w:rPr>
              <w:t xml:space="preserve"> теч</w:t>
            </w:r>
            <w:r w:rsidRPr="001E6C81">
              <w:rPr>
                <w:rFonts w:ascii="Times New Roman" w:hAnsi="Times New Roman" w:cs="Times New Roman"/>
                <w:lang w:val="ru-RU"/>
              </w:rPr>
              <w:t>.</w:t>
            </w:r>
            <w:r w:rsidR="00C87C1E" w:rsidRPr="001E6C81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Все отделы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3.4.</w:t>
            </w:r>
          </w:p>
        </w:tc>
        <w:tc>
          <w:tcPr>
            <w:tcW w:w="5104" w:type="dxa"/>
            <w:gridSpan w:val="4"/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Справочно-библиографическое обслуживание пользователей, выполнение различных типов справок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1E6C81">
              <w:rPr>
                <w:rFonts w:ascii="Times New Roman" w:hAnsi="Times New Roman" w:cs="Times New Roman"/>
                <w:b/>
              </w:rPr>
              <w:t> </w:t>
            </w:r>
            <w:r w:rsidRPr="001E6C81">
              <w:rPr>
                <w:rFonts w:ascii="Times New Roman" w:hAnsi="Times New Roman" w:cs="Times New Roman"/>
                <w:b/>
                <w:lang w:val="ru-RU"/>
              </w:rPr>
              <w:t>000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справок </w:t>
            </w:r>
          </w:p>
        </w:tc>
        <w:tc>
          <w:tcPr>
            <w:tcW w:w="1559" w:type="dxa"/>
            <w:gridSpan w:val="3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560" w:type="dxa"/>
            <w:vAlign w:val="center"/>
          </w:tcPr>
          <w:p w:rsidR="00C87C1E" w:rsidRPr="001E6C81" w:rsidRDefault="00C87C1E" w:rsidP="004815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Все отделы</w:t>
            </w: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Организация мероприятий по продвижению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Проект - «Культура детям Дагестана»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E" w:rsidRPr="001E6C81" w:rsidRDefault="00C87C1E" w:rsidP="00EC268B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</w:t>
            </w:r>
            <w:r w:rsidR="00EC268B" w:rsidRPr="001E6C81">
              <w:rPr>
                <w:rFonts w:ascii="Times New Roman" w:hAnsi="Times New Roman" w:cs="Times New Roman"/>
                <w:lang w:val="ru-RU"/>
              </w:rPr>
              <w:t>.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Вечер посвящённый Франкофонии</w:t>
            </w:r>
          </w:p>
        </w:tc>
        <w:tc>
          <w:tcPr>
            <w:tcW w:w="1276" w:type="dxa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20 марта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1E" w:rsidRPr="001E6C81" w:rsidRDefault="00C87C1E" w:rsidP="0048151D">
            <w:pPr>
              <w:tabs>
                <w:tab w:val="right" w:pos="3073"/>
              </w:tabs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Всероссийская акция «Библионочь»</w:t>
            </w:r>
          </w:p>
        </w:tc>
        <w:tc>
          <w:tcPr>
            <w:tcW w:w="1276" w:type="dxa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</w:tcPr>
          <w:p w:rsidR="00C87C1E" w:rsidRPr="001E6C81" w:rsidRDefault="00EC268B" w:rsidP="00EC2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="00C87C1E" w:rsidRPr="001E6C81">
              <w:rPr>
                <w:rFonts w:ascii="Times New Roman" w:hAnsi="Times New Roman" w:cs="Times New Roman"/>
                <w:lang w:val="ru-RU"/>
              </w:rPr>
              <w:t>апрел</w:t>
            </w:r>
            <w:r w:rsidRPr="001E6C81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522D" w:rsidRPr="000B522D" w:rsidTr="00CF08ED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2D" w:rsidRPr="001E6C81" w:rsidRDefault="000B522D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2D" w:rsidRPr="001E6C81" w:rsidRDefault="000B522D" w:rsidP="0048151D">
            <w:pPr>
              <w:tabs>
                <w:tab w:val="right" w:pos="3073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7-я Дагестанская книжная ярмарка «Тарки Тау»</w:t>
            </w:r>
          </w:p>
        </w:tc>
        <w:tc>
          <w:tcPr>
            <w:tcW w:w="1276" w:type="dxa"/>
          </w:tcPr>
          <w:p w:rsidR="000B522D" w:rsidRPr="001E6C81" w:rsidRDefault="000B522D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</w:tcPr>
          <w:p w:rsidR="000B522D" w:rsidRPr="001E6C81" w:rsidRDefault="000B522D" w:rsidP="00EC2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20-22 сентября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2D" w:rsidRPr="001E6C81" w:rsidRDefault="000B522D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C1E" w:rsidRPr="001E6C81" w:rsidTr="00EC268B">
        <w:trPr>
          <w:trHeight w:val="398"/>
        </w:trPr>
        <w:tc>
          <w:tcPr>
            <w:tcW w:w="10208" w:type="dxa"/>
            <w:gridSpan w:val="10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i/>
                <w:lang w:val="ru-RU"/>
              </w:rPr>
              <w:t>Проведение комплекса мероприятий по сопровождению различных программ</w:t>
            </w:r>
          </w:p>
        </w:tc>
      </w:tr>
      <w:tr w:rsidR="00C87C1E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3.6.</w:t>
            </w:r>
          </w:p>
        </w:tc>
        <w:tc>
          <w:tcPr>
            <w:tcW w:w="4963" w:type="dxa"/>
            <w:gridSpan w:val="3"/>
            <w:vAlign w:val="center"/>
          </w:tcPr>
          <w:p w:rsidR="00C87C1E" w:rsidRPr="001E6C81" w:rsidRDefault="00C87C1E" w:rsidP="00481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мероприятий в рамках реализации </w:t>
            </w:r>
            <w:r w:rsidRPr="001E6C81">
              <w:rPr>
                <w:rFonts w:ascii="Times New Roman" w:hAnsi="Times New Roman" w:cs="Times New Roman"/>
                <w:bCs/>
                <w:lang w:val="ru-RU"/>
              </w:rPr>
              <w:t xml:space="preserve"> государственной </w:t>
            </w:r>
            <w:hyperlink r:id="rId11" w:history="1">
              <w:r w:rsidRPr="001E6C81">
                <w:rPr>
                  <w:rFonts w:ascii="Times New Roman" w:hAnsi="Times New Roman" w:cs="Times New Roman"/>
                  <w:bCs/>
                  <w:lang w:val="ru-RU"/>
                </w:rPr>
                <w:t>программ</w:t>
              </w:r>
            </w:hyperlink>
            <w:r w:rsidRPr="001E6C81">
              <w:rPr>
                <w:rFonts w:ascii="Times New Roman" w:hAnsi="Times New Roman" w:cs="Times New Roman"/>
                <w:bCs/>
                <w:lang w:val="ru-RU"/>
              </w:rPr>
              <w:t>ы Республики Дагестан "Комплексная программа противодействия идеологии терроризма в Республике Дагестан на 2018 год".</w:t>
            </w:r>
          </w:p>
        </w:tc>
        <w:tc>
          <w:tcPr>
            <w:tcW w:w="1276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7C1E" w:rsidRPr="001E6C81" w:rsidTr="00CF08ED">
        <w:trPr>
          <w:trHeight w:val="567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C87C1E" w:rsidRPr="001E6C81" w:rsidRDefault="00DA7A1B" w:rsidP="004815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</w:rPr>
              <w:t>3.6.</w:t>
            </w:r>
            <w:r w:rsidRPr="001E6C81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C87C1E" w:rsidRPr="001E6C81" w:rsidRDefault="00530BC4" w:rsidP="00530BC4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Издание сборника методических рекомендаций в проведении акций, посвященных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  <w:p w:rsidR="00C87C1E" w:rsidRPr="001E6C81" w:rsidRDefault="00C87C1E" w:rsidP="00530BC4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b/>
              </w:rPr>
              <w:t>(</w:t>
            </w:r>
            <w:r w:rsidR="00530BC4" w:rsidRPr="001E6C81">
              <w:rPr>
                <w:rFonts w:ascii="Times New Roman" w:hAnsi="Times New Roman" w:cs="Times New Roman"/>
                <w:b/>
                <w:lang w:val="ru-RU"/>
              </w:rPr>
              <w:t xml:space="preserve">100 </w:t>
            </w:r>
            <w:r w:rsidRPr="001E6C81">
              <w:rPr>
                <w:rFonts w:ascii="Times New Roman" w:hAnsi="Times New Roman" w:cs="Times New Roman"/>
                <w:b/>
              </w:rPr>
              <w:t xml:space="preserve">000 </w:t>
            </w:r>
            <w:r w:rsidRPr="001E6C8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C1E" w:rsidRPr="001E6C81" w:rsidRDefault="00EC268B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НМО</w:t>
            </w:r>
          </w:p>
        </w:tc>
      </w:tr>
      <w:tr w:rsidR="00C87C1E" w:rsidRPr="001E6C81" w:rsidTr="00CF08ED">
        <w:trPr>
          <w:trHeight w:val="567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3.6.3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«Мир без насилия» - мероприятие, посвященное профилактике экстремизма и терроризма </w:t>
            </w:r>
          </w:p>
        </w:tc>
        <w:tc>
          <w:tcPr>
            <w:tcW w:w="1276" w:type="dxa"/>
            <w:shd w:val="clear" w:color="auto" w:fill="auto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сентябрь</w:t>
            </w:r>
          </w:p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БИМЦ</w:t>
            </w:r>
          </w:p>
        </w:tc>
      </w:tr>
      <w:tr w:rsidR="00C87C1E" w:rsidRPr="001E6C81" w:rsidTr="00CF08ED">
        <w:trPr>
          <w:trHeight w:val="567"/>
        </w:trPr>
        <w:tc>
          <w:tcPr>
            <w:tcW w:w="850" w:type="dxa"/>
            <w:gridSpan w:val="2"/>
            <w:shd w:val="clear" w:color="auto" w:fill="auto"/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3.6.4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«Нет террору!» - мероприятие антитеррористической направленности совместно с МВД РД и ЦПЭ РД</w:t>
            </w:r>
          </w:p>
        </w:tc>
        <w:tc>
          <w:tcPr>
            <w:tcW w:w="1276" w:type="dxa"/>
            <w:shd w:val="clear" w:color="auto" w:fill="auto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C1E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БИМЦ</w:t>
            </w:r>
          </w:p>
        </w:tc>
      </w:tr>
      <w:tr w:rsidR="00C87C1E" w:rsidRPr="001E6C81" w:rsidTr="00CF08ED">
        <w:trPr>
          <w:trHeight w:val="5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bCs/>
              </w:rPr>
              <w:t>3.7.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ED3DB8">
            <w:pPr>
              <w:tabs>
                <w:tab w:val="num" w:pos="180"/>
                <w:tab w:val="num" w:pos="265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Проведение мероприятий</w:t>
            </w:r>
            <w:r w:rsidR="00BE5044" w:rsidRPr="001E6C81">
              <w:rPr>
                <w:rFonts w:ascii="Times New Roman" w:hAnsi="Times New Roman" w:cs="Times New Roman"/>
                <w:i/>
                <w:lang w:val="ru-RU"/>
              </w:rPr>
              <w:t xml:space="preserve"> в рамках Года </w:t>
            </w:r>
            <w:r w:rsidR="00ED3DB8" w:rsidRPr="001E6C81">
              <w:rPr>
                <w:rFonts w:ascii="Times New Roman" w:hAnsi="Times New Roman" w:cs="Times New Roman"/>
                <w:i/>
                <w:lang w:val="ru-RU"/>
              </w:rPr>
              <w:t>добровольца (волонтера)</w:t>
            </w:r>
            <w:r w:rsidRPr="001E6C81">
              <w:rPr>
                <w:rFonts w:ascii="Times New Roman" w:hAnsi="Times New Roman" w:cs="Times New Roman"/>
                <w:i/>
                <w:lang w:val="ru-RU"/>
              </w:rPr>
              <w:t xml:space="preserve">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E" w:rsidRPr="001E6C81" w:rsidRDefault="00C87C1E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DA7A1B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BE504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цикла обзоров для учащихся общеобразовательных учреждений и студентов высших учебных заведений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BE50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DA7A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</w:t>
            </w:r>
            <w:r w:rsidR="00DA7A1B" w:rsidRPr="001E6C81">
              <w:rPr>
                <w:rFonts w:ascii="Times New Roman" w:hAnsi="Times New Roman" w:cs="Times New Roman"/>
                <w:lang w:val="ru-RU"/>
              </w:rPr>
              <w:t>.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BE5044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DA7A1B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3.7.2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Организация тематических выставок: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F45085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</w:t>
            </w:r>
            <w:r w:rsidRPr="001E6C81">
              <w:rPr>
                <w:rFonts w:ascii="Times New Roman" w:hAnsi="Times New Roman" w:cs="Times New Roman"/>
                <w:lang w:val="tt-RU"/>
              </w:rPr>
              <w:lastRenderedPageBreak/>
              <w:t>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lastRenderedPageBreak/>
              <w:t>3.8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514CAA" w:rsidRDefault="00ED3DB8" w:rsidP="0048151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>Организация мероприятий</w:t>
            </w:r>
            <w:r w:rsidRPr="00514CAA">
              <w:rPr>
                <w:rFonts w:ascii="Times New Roman" w:hAnsi="Times New Roman" w:cs="Times New Roman"/>
                <w:i/>
                <w:lang w:val="ru-RU"/>
              </w:rPr>
              <w:t xml:space="preserve"> в рамках реализации государственной программы </w:t>
            </w:r>
            <w:r w:rsidRPr="00514CAA">
              <w:rPr>
                <w:rFonts w:ascii="Times New Roman" w:hAnsi="Times New Roman" w:cs="Times New Roman"/>
                <w:lang w:val="ru-RU"/>
              </w:rPr>
              <w:t>Республики Дагестан "Реализация Стратегии государственной национальной политики Российской Федерации на период до 2025 года" в Республике Дагестан на 2015-2017 годы"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1E6C81" w:rsidRDefault="00ED3DB8" w:rsidP="0048151D">
            <w:pPr>
              <w:tabs>
                <w:tab w:val="left" w:pos="333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Организация тематических выставок: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514CAA" w:rsidRDefault="00ED3DB8" w:rsidP="0048151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 xml:space="preserve">Организация мероприятий в рамках реализации </w:t>
            </w:r>
            <w:r w:rsidRPr="00514CAA">
              <w:rPr>
                <w:rFonts w:ascii="Times New Roman" w:hAnsi="Times New Roman" w:cs="Times New Roman"/>
                <w:iCs/>
                <w:lang w:val="ru-RU"/>
              </w:rPr>
              <w:t>государственной программы Республики Дагестан "Реализация государственной культурной политики Российской Федерации в Республике Дагестан на период 2017-2025 годов"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ED3DB8" w:rsidRPr="001E6C81" w:rsidRDefault="00ED3DB8" w:rsidP="0048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iCs/>
                <w:lang w:val="ru-RU"/>
              </w:rPr>
              <w:t>Создание центра консервации и реставрации библиотечных фондов в целях сохранения редких книг</w:t>
            </w:r>
          </w:p>
        </w:tc>
        <w:tc>
          <w:tcPr>
            <w:tcW w:w="1276" w:type="dxa"/>
            <w:shd w:val="clear" w:color="auto" w:fill="auto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реставрации и гигиены книг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- проведение оцифровки, научного описания памятников письменного наследия, создание баз данных, выявление, учет книжных памятников РД.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Отдел редких книг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highlight w:val="yellow"/>
              </w:rPr>
            </w:pPr>
            <w:r w:rsidRPr="001E6C8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514CAA" w:rsidRDefault="00ED3DB8" w:rsidP="0048151D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 xml:space="preserve">Организация тематических подборок в рамках </w:t>
            </w:r>
            <w:r w:rsidRPr="00514CAA">
              <w:rPr>
                <w:rFonts w:ascii="Times New Roman" w:hAnsi="Times New Roman" w:cs="Times New Roman"/>
                <w:i/>
                <w:lang w:val="ru-RU"/>
              </w:rPr>
              <w:t>Федеральной целевой программы развития образования на 2016 - 2020 годы: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514CAA" w:rsidRDefault="00ED3DB8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>Организация мероприятий ко</w:t>
            </w:r>
            <w:r w:rsidRPr="00514CA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514CAA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Дню родного языка и Дню русского языка</w:t>
            </w:r>
          </w:p>
        </w:tc>
        <w:tc>
          <w:tcPr>
            <w:tcW w:w="1276" w:type="dxa"/>
            <w:vAlign w:val="center"/>
          </w:tcPr>
          <w:p w:rsidR="00ED3DB8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3.11.1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514CAA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>Республиканский фестиваль «Радуга родных языков» (Ко дню дагестанской культуры и языков)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культурных программ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Отделы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3.11.2</w:t>
            </w:r>
          </w:p>
        </w:tc>
        <w:tc>
          <w:tcPr>
            <w:tcW w:w="4963" w:type="dxa"/>
            <w:gridSpan w:val="3"/>
          </w:tcPr>
          <w:p w:rsidR="00ED3DB8" w:rsidRPr="00514CAA" w:rsidRDefault="00ED3DB8" w:rsidP="0048151D">
            <w:pPr>
              <w:tabs>
                <w:tab w:val="right" w:pos="3073"/>
              </w:tabs>
              <w:rPr>
                <w:rFonts w:ascii="Times New Roman" w:hAnsi="Times New Roman" w:cs="Times New Roman"/>
              </w:rPr>
            </w:pPr>
            <w:r w:rsidRPr="00514CAA">
              <w:rPr>
                <w:rFonts w:ascii="Times New Roman" w:hAnsi="Times New Roman" w:cs="Times New Roman"/>
              </w:rPr>
              <w:t>Всероссийская акция «Тотальный диктант 2018»</w:t>
            </w:r>
          </w:p>
        </w:tc>
        <w:tc>
          <w:tcPr>
            <w:tcW w:w="1276" w:type="dxa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14 </w:t>
            </w:r>
            <w:r w:rsidRPr="001E6C81">
              <w:rPr>
                <w:rFonts w:ascii="Times New Roman" w:hAnsi="Times New Roman" w:cs="Times New Roman"/>
              </w:rPr>
              <w:t>апрел</w:t>
            </w:r>
            <w:r w:rsidRPr="001E6C81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Отдел культурных программ</w:t>
            </w: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3.11.2</w:t>
            </w:r>
          </w:p>
        </w:tc>
        <w:tc>
          <w:tcPr>
            <w:tcW w:w="4963" w:type="dxa"/>
            <w:gridSpan w:val="3"/>
          </w:tcPr>
          <w:p w:rsidR="00ED3DB8" w:rsidRPr="00514CAA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514CAA">
              <w:rPr>
                <w:rFonts w:ascii="Times New Roman" w:hAnsi="Times New Roman" w:cs="Times New Roman"/>
                <w:lang w:val="ru-RU"/>
              </w:rPr>
              <w:t>«Сохранение родного языка - долг каждого» - мероприятие, посвященное Дню родных языков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530BC4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B8" w:rsidRPr="001E6C81" w:rsidRDefault="00ED3DB8" w:rsidP="0048151D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мероприятий </w:t>
            </w:r>
            <w:r w:rsidRPr="001E6C81">
              <w:rPr>
                <w:rFonts w:ascii="Times New Roman" w:hAnsi="Times New Roman" w:cs="Times New Roman"/>
                <w:i/>
                <w:lang w:val="ru-RU"/>
              </w:rPr>
              <w:t>к юбилейным датам писателей, поэтов, художников, ученых, общественных деятелей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Отделы обслуживания</w:t>
            </w: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963" w:type="dxa"/>
            <w:gridSpan w:val="3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Проведение мероприятий, посвященных</w:t>
            </w:r>
            <w:r w:rsidRPr="001E6C81">
              <w:rPr>
                <w:rFonts w:ascii="Times New Roman" w:hAnsi="Times New Roman" w:cs="Times New Roman"/>
                <w:i/>
                <w:lang w:val="ru-RU"/>
              </w:rPr>
              <w:t xml:space="preserve"> знаменательным событиям и значимым датам в истории Дагестана</w:t>
            </w:r>
            <w:r w:rsidRPr="001E6C81">
              <w:rPr>
                <w:rFonts w:ascii="Times New Roman" w:hAnsi="Times New Roman" w:cs="Times New Roman"/>
                <w:lang w:val="ru-RU"/>
              </w:rPr>
              <w:t>, известным общественным деятелям, выдающимся деятелям науки, культуры и искусства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краеведческой и национальной литературы</w:t>
            </w: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3.13.1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«Читаем Расула Гамзатова», Конкурс чтецов, посвященный 95-летию </w:t>
            </w:r>
            <w:r w:rsidRPr="001E6C81">
              <w:rPr>
                <w:rFonts w:ascii="Times New Roman" w:hAnsi="Times New Roman" w:cs="Times New Roman"/>
              </w:rPr>
              <w:t>Расула Гамзатова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12 сентября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lastRenderedPageBreak/>
              <w:t>3.13.2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Юбилейный вечер памяти, посвященный 90-летию народного поэта Дагестана Рашида Рашидова (даргинская литература)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16 мая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3.13.3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Юбилейный вечер памяти , посвященный 100-летию У. Б. Далгат</w:t>
            </w:r>
            <w:r w:rsidR="00685890" w:rsidRPr="001E6C81">
              <w:rPr>
                <w:rFonts w:ascii="Times New Roman" w:hAnsi="Times New Roman" w:cs="Times New Roman"/>
                <w:lang w:val="ru-RU"/>
              </w:rPr>
              <w:t>а - ученного</w:t>
            </w:r>
            <w:r w:rsidRPr="001E6C81">
              <w:rPr>
                <w:rFonts w:ascii="Times New Roman" w:hAnsi="Times New Roman" w:cs="Times New Roman"/>
                <w:lang w:val="ru-RU"/>
              </w:rPr>
              <w:t>, фольклорис</w:t>
            </w:r>
            <w:r w:rsidR="00685890" w:rsidRPr="001E6C81">
              <w:rPr>
                <w:rFonts w:ascii="Times New Roman" w:hAnsi="Times New Roman" w:cs="Times New Roman"/>
                <w:lang w:val="ru-RU"/>
              </w:rPr>
              <w:t>а</w:t>
            </w:r>
            <w:r w:rsidRPr="001E6C81">
              <w:rPr>
                <w:rFonts w:ascii="Times New Roman" w:hAnsi="Times New Roman" w:cs="Times New Roman"/>
                <w:lang w:val="ru-RU"/>
              </w:rPr>
              <w:t>т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12 сентября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3.13.4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Юбилейный вечер памяти, посвященный 100-летию лакского прозаика и поэта Абакара Мудунова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3.13.5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530BC4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Вечер памяти,</w:t>
            </w:r>
            <w:r w:rsidR="00530BC4" w:rsidRPr="001E6C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6C81">
              <w:rPr>
                <w:rFonts w:ascii="Times New Roman" w:hAnsi="Times New Roman" w:cs="Times New Roman"/>
                <w:lang w:val="ru-RU"/>
              </w:rPr>
              <w:t>посвященный 140- летию дагестанского философа, историка Али Каяева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3.13.6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Юбилейный вечер памяти , посвященный 145-летию классика аварской литературы Махмуда из Кахаб-Росо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14 марта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3.13.7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 Юбилейный вечер, посвященный 120-летию кумыкского  поэта, драматурга, публициста  Астемирова Багаутдина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B8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3.13.8</w:t>
            </w:r>
          </w:p>
        </w:tc>
        <w:tc>
          <w:tcPr>
            <w:tcW w:w="4963" w:type="dxa"/>
            <w:gridSpan w:val="3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«Поэтические строки» - мероприятие, посвященное Всемирному дню поэзии, совместно с Правлением Союза писателей РД</w:t>
            </w:r>
          </w:p>
        </w:tc>
        <w:tc>
          <w:tcPr>
            <w:tcW w:w="1276" w:type="dxa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44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BE5044" w:rsidRPr="001E6C81" w:rsidRDefault="00530BC4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3.13.9</w:t>
            </w:r>
          </w:p>
        </w:tc>
        <w:tc>
          <w:tcPr>
            <w:tcW w:w="4963" w:type="dxa"/>
            <w:gridSpan w:val="3"/>
          </w:tcPr>
          <w:p w:rsidR="00BE5044" w:rsidRPr="001E6C81" w:rsidRDefault="00530BC4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Литературный вечер, посвящённый 80-летию известного прозаика, критика, литературоведа, доктора филологических наук, профессора, народного писателя Республики Дагестан Камала Ибрагимовича Абукова.</w:t>
            </w:r>
          </w:p>
        </w:tc>
        <w:tc>
          <w:tcPr>
            <w:tcW w:w="1276" w:type="dxa"/>
          </w:tcPr>
          <w:p w:rsidR="00BE5044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</w:tcPr>
          <w:p w:rsidR="00BE5044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29 марта</w:t>
            </w:r>
          </w:p>
        </w:tc>
        <w:tc>
          <w:tcPr>
            <w:tcW w:w="1560" w:type="dxa"/>
            <w:vAlign w:val="center"/>
          </w:tcPr>
          <w:p w:rsidR="00BE5044" w:rsidRPr="001E6C81" w:rsidRDefault="00BE504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5044" w:rsidRPr="001E6C81" w:rsidTr="00CF08ED">
        <w:trPr>
          <w:trHeight w:val="278"/>
        </w:trPr>
        <w:tc>
          <w:tcPr>
            <w:tcW w:w="850" w:type="dxa"/>
            <w:gridSpan w:val="2"/>
            <w:vAlign w:val="center"/>
          </w:tcPr>
          <w:p w:rsidR="00BE5044" w:rsidRPr="001E6C81" w:rsidRDefault="00530BC4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3.13.10</w:t>
            </w:r>
          </w:p>
        </w:tc>
        <w:tc>
          <w:tcPr>
            <w:tcW w:w="4963" w:type="dxa"/>
            <w:gridSpan w:val="3"/>
          </w:tcPr>
          <w:p w:rsidR="00BE5044" w:rsidRPr="001E6C81" w:rsidRDefault="00530BC4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Вечер памяти, посвящённый 130-летию со дня рождения лакского учёного-арабиста, поэта, прозаика, одного из основателей лакской советской прозы Курди Закуева.</w:t>
            </w:r>
          </w:p>
        </w:tc>
        <w:tc>
          <w:tcPr>
            <w:tcW w:w="1276" w:type="dxa"/>
          </w:tcPr>
          <w:p w:rsidR="00BE5044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3"/>
          </w:tcPr>
          <w:p w:rsidR="00BE5044" w:rsidRPr="001E6C81" w:rsidRDefault="00530BC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14 марта</w:t>
            </w:r>
          </w:p>
        </w:tc>
        <w:tc>
          <w:tcPr>
            <w:tcW w:w="1560" w:type="dxa"/>
            <w:vAlign w:val="center"/>
          </w:tcPr>
          <w:p w:rsidR="00BE5044" w:rsidRPr="001E6C81" w:rsidRDefault="00BE504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EC268B">
        <w:trPr>
          <w:trHeight w:val="351"/>
        </w:trPr>
        <w:tc>
          <w:tcPr>
            <w:tcW w:w="10208" w:type="dxa"/>
            <w:gridSpan w:val="10"/>
            <w:vAlign w:val="center"/>
          </w:tcPr>
          <w:p w:rsidR="00ED3DB8" w:rsidRPr="001E6C81" w:rsidRDefault="00ED3DB8" w:rsidP="0051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 xml:space="preserve">4. Информатизация </w:t>
            </w:r>
            <w:r w:rsidR="00514CAA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Pr="001E6C81">
              <w:rPr>
                <w:rFonts w:ascii="Times New Roman" w:hAnsi="Times New Roman" w:cs="Times New Roman"/>
                <w:b/>
              </w:rPr>
              <w:t>иблиотеки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48151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6C8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Администрирование веб-сайта Библиотеки 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 интернет обслуживания и вебсайта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развитие Службы информации по культуре и искусству;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СНИКИ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проведение заседаний по поддержке веб-сайта Библиотеки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48151D">
            <w:pPr>
              <w:tabs>
                <w:tab w:val="left" w:pos="333"/>
              </w:tabs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Развитие центра общественного доступа к социально – значимой – предоставление информации и консультаций по материалам правовых баз данных «КонсультантПлюс» </w:t>
            </w:r>
          </w:p>
        </w:tc>
        <w:tc>
          <w:tcPr>
            <w:tcW w:w="1276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560" w:type="dxa"/>
            <w:vAlign w:val="center"/>
          </w:tcPr>
          <w:p w:rsidR="00BE5044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>Информационно-</w:t>
            </w:r>
            <w:r w:rsidR="00BE5044" w:rsidRPr="001E6C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6C81">
              <w:rPr>
                <w:rFonts w:ascii="Times New Roman" w:hAnsi="Times New Roman" w:cs="Times New Roman"/>
              </w:rPr>
              <w:t>библиогра</w:t>
            </w:r>
            <w:r w:rsidR="00BE5044" w:rsidRPr="001E6C81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фический отдел</w:t>
            </w:r>
          </w:p>
        </w:tc>
      </w:tr>
      <w:tr w:rsidR="00ED3DB8" w:rsidRPr="001E6C81" w:rsidTr="00EC268B">
        <w:trPr>
          <w:trHeight w:val="567"/>
        </w:trPr>
        <w:tc>
          <w:tcPr>
            <w:tcW w:w="10208" w:type="dxa"/>
            <w:gridSpan w:val="10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E6C81">
              <w:rPr>
                <w:rFonts w:ascii="Times New Roman" w:hAnsi="Times New Roman" w:cs="Times New Roman"/>
                <w:i/>
                <w:lang w:val="ru-RU"/>
              </w:rPr>
              <w:t>Формирование банков данных, являющихся частью общенационального информационного ресурса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bCs/>
                <w:lang w:val="tt-RU"/>
              </w:rPr>
            </w:pPr>
            <w:r w:rsidRPr="001E6C81">
              <w:rPr>
                <w:rFonts w:ascii="Times New Roman" w:hAnsi="Times New Roman" w:cs="Times New Roman"/>
                <w:bCs/>
                <w:lang w:val="tt-RU"/>
              </w:rPr>
              <w:t xml:space="preserve">Участие в работе Государственной информационной системы </w:t>
            </w:r>
            <w:r w:rsidRPr="001E6C81">
              <w:rPr>
                <w:rFonts w:ascii="Times New Roman" w:hAnsi="Times New Roman" w:cs="Times New Roman"/>
                <w:lang w:val="ru-RU"/>
              </w:rPr>
              <w:t>«Национальная электронная библиотека»</w:t>
            </w:r>
            <w:r w:rsidRPr="001E6C81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4.3.1</w:t>
            </w: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Развитие раздела официального сайта НБ РД «Национальная электронная библиотека Республики Дагестан» 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b/>
              </w:rPr>
              <w:t xml:space="preserve">2000 </w:t>
            </w:r>
            <w:r w:rsidRPr="001E6C81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координация работы по наполнению страниц и модулей</w:t>
            </w:r>
            <w:r w:rsidRPr="001E6C8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организация работы виртуальной справочной службы «Виртуальная справочная служба»;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BE504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>Информационно-библиографический отдел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отслеживание, учет и анализ статистических показателей посещаемости;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Отдел интернет обслуживания и вебсайта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информационное </w:t>
            </w:r>
            <w:r w:rsidRPr="001E6C81">
              <w:rPr>
                <w:rFonts w:ascii="Times New Roman" w:hAnsi="Times New Roman" w:cs="Times New Roman"/>
                <w:bCs/>
                <w:lang w:val="ru-RU"/>
              </w:rPr>
              <w:t xml:space="preserve">наполнение электронной коллекции </w:t>
            </w:r>
            <w:r w:rsidRPr="001E6C81">
              <w:rPr>
                <w:rFonts w:ascii="Times New Roman" w:hAnsi="Times New Roman" w:cs="Times New Roman"/>
                <w:lang w:val="ru-RU"/>
              </w:rPr>
              <w:t>путем размещения электронных документов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EC2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</w:rPr>
              <w:t>800</w:t>
            </w:r>
            <w:r w:rsidR="00EC268B" w:rsidRPr="001E6C8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C268B" w:rsidRPr="001E6C81">
              <w:rPr>
                <w:rFonts w:ascii="Times New Roman" w:hAnsi="Times New Roman" w:cs="Times New Roman"/>
                <w:lang w:val="ru-RU"/>
              </w:rPr>
              <w:t>д</w:t>
            </w:r>
            <w:r w:rsidRPr="001E6C81">
              <w:rPr>
                <w:rFonts w:ascii="Times New Roman" w:hAnsi="Times New Roman" w:cs="Times New Roman"/>
              </w:rPr>
              <w:t>ок</w:t>
            </w:r>
            <w:r w:rsidR="00326B2E" w:rsidRPr="001E6C81">
              <w:rPr>
                <w:rFonts w:ascii="Times New Roman" w:hAnsi="Times New Roman" w:cs="Times New Roman"/>
                <w:lang w:val="ru-RU"/>
              </w:rPr>
              <w:t>-в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автоматизации и технического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4.3.2.</w:t>
            </w: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48151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Администрирование электронного каталога НБ РД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816D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180</w:t>
            </w:r>
            <w:r w:rsidRPr="001E6C81">
              <w:rPr>
                <w:rFonts w:ascii="Times New Roman" w:hAnsi="Times New Roman" w:cs="Times New Roman"/>
                <w:b/>
              </w:rPr>
              <w:t> </w:t>
            </w:r>
            <w:r w:rsidRPr="001E6C81">
              <w:rPr>
                <w:rFonts w:ascii="Times New Roman" w:hAnsi="Times New Roman" w:cs="Times New Roman"/>
                <w:b/>
                <w:lang w:val="ru-RU"/>
              </w:rPr>
              <w:t xml:space="preserve">000 </w:t>
            </w:r>
            <w:r w:rsidRPr="001E6C81">
              <w:rPr>
                <w:rFonts w:ascii="Times New Roman" w:hAnsi="Times New Roman" w:cs="Times New Roman"/>
                <w:lang w:val="ru-RU"/>
              </w:rPr>
              <w:t>библиогр. записей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автоматизации и технического обслуживания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 xml:space="preserve">продолжение работы по созданию электронного каталога НБ РД; 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EC26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 xml:space="preserve">20000 </w:t>
            </w:r>
            <w:r w:rsidRPr="001E6C81">
              <w:rPr>
                <w:rFonts w:ascii="Times New Roman" w:hAnsi="Times New Roman" w:cs="Times New Roman"/>
                <w:lang w:val="ru-RU"/>
              </w:rPr>
              <w:t>библиог</w:t>
            </w:r>
            <w:r w:rsidR="00EC268B" w:rsidRPr="001E6C81">
              <w:rPr>
                <w:rFonts w:ascii="Times New Roman" w:hAnsi="Times New Roman" w:cs="Times New Roman"/>
                <w:lang w:val="ru-RU"/>
              </w:rPr>
              <w:t>р.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записей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Отдел обработки литературы и организации каталогов, 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отделы- фондодержатели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проверка ЭБК на дублетность, удаление информационного шума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обработки литературы и организации каталогов,</w:t>
            </w:r>
          </w:p>
        </w:tc>
      </w:tr>
      <w:tr w:rsidR="00ED3DB8" w:rsidRPr="001E6C81" w:rsidTr="00CF08ED">
        <w:trPr>
          <w:trHeight w:val="1191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оказание методической помощи участникам проекта, проведение обучающих семинаров и практических занятий, консультирование;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обработки литературы и организации каталогов,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D3DB8" w:rsidRPr="001E6C81" w:rsidRDefault="00ED3DB8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 xml:space="preserve">проведение заседаний Межведомственного библиотечного совета 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1560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961" w:type="dxa"/>
            <w:gridSpan w:val="3"/>
          </w:tcPr>
          <w:p w:rsidR="00ED3DB8" w:rsidRPr="001E6C81" w:rsidRDefault="00ED3DB8" w:rsidP="0048151D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1E6C81">
              <w:rPr>
                <w:b w:val="0"/>
                <w:i w:val="0"/>
                <w:sz w:val="24"/>
                <w:szCs w:val="24"/>
              </w:rPr>
              <w:t>Оцифровка документов из фондов Библиотеки в целях их сохранности и предоставления доступа к ним в информационно-телекоммуникационной сети Интернет:</w:t>
            </w:r>
          </w:p>
        </w:tc>
        <w:tc>
          <w:tcPr>
            <w:tcW w:w="1419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300</w:t>
            </w:r>
          </w:p>
          <w:p w:rsidR="00ED3DB8" w:rsidRPr="001E6C81" w:rsidRDefault="00BE5044" w:rsidP="00BE50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д</w:t>
            </w:r>
            <w:r w:rsidR="00ED3DB8" w:rsidRPr="001E6C81">
              <w:rPr>
                <w:rFonts w:ascii="Times New Roman" w:hAnsi="Times New Roman" w:cs="Times New Roman"/>
              </w:rPr>
              <w:t>ок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 -в</w:t>
            </w:r>
          </w:p>
        </w:tc>
        <w:tc>
          <w:tcPr>
            <w:tcW w:w="1559" w:type="dxa"/>
            <w:gridSpan w:val="3"/>
            <w:vAlign w:val="center"/>
          </w:tcPr>
          <w:p w:rsidR="00ED3DB8" w:rsidRPr="001E6C81" w:rsidRDefault="00ED3DB8" w:rsidP="005C1B8A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В теч</w:t>
            </w:r>
            <w:r w:rsidRPr="001E6C81">
              <w:rPr>
                <w:rFonts w:ascii="Times New Roman" w:hAnsi="Times New Roman" w:cs="Times New Roman"/>
              </w:rPr>
              <w:t>/</w:t>
            </w:r>
            <w:r w:rsidRPr="001E6C81">
              <w:rPr>
                <w:rFonts w:ascii="Times New Roman" w:hAnsi="Times New Roman" w:cs="Times New Roman"/>
                <w:lang w:val="tt-RU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ED3DB8" w:rsidRPr="001E6C81" w:rsidRDefault="00E33B39" w:rsidP="0048151D">
            <w:pPr>
              <w:pStyle w:val="a7"/>
              <w:shd w:val="clear" w:color="auto" w:fill="FFFFFF"/>
              <w:spacing w:before="0" w:after="0"/>
              <w:textAlignment w:val="baseline"/>
            </w:pPr>
            <w:hyperlink r:id="rId12" w:tooltip="Государственные бюджетные учреждения" w:history="1">
              <w:r w:rsidR="00ED3DB8" w:rsidRPr="001E6C81">
                <w:rPr>
                  <w:rStyle w:val="a3"/>
                  <w:bCs/>
                  <w:color w:val="auto"/>
                  <w:u w:val="none"/>
                  <w:bdr w:val="none" w:sz="0" w:space="0" w:color="auto" w:frame="1"/>
                </w:rPr>
                <w:t>ГБУ</w:t>
              </w:r>
            </w:hyperlink>
            <w:r w:rsidR="00ED3DB8" w:rsidRPr="001E6C81">
              <w:rPr>
                <w:bCs/>
                <w:bdr w:val="none" w:sz="0" w:space="0" w:color="auto" w:frame="1"/>
              </w:rPr>
              <w:t xml:space="preserve"> «Головная служба </w:t>
            </w:r>
            <w:hyperlink r:id="rId13" w:tooltip="Дагестан" w:history="1">
              <w:r w:rsidR="00ED3DB8" w:rsidRPr="001E6C81">
                <w:rPr>
                  <w:rStyle w:val="a3"/>
                  <w:bCs/>
                  <w:color w:val="auto"/>
                  <w:u w:val="none"/>
                  <w:bdr w:val="none" w:sz="0" w:space="0" w:color="auto" w:frame="1"/>
                </w:rPr>
                <w:t>Дагестанского</w:t>
              </w:r>
            </w:hyperlink>
            <w:r w:rsidR="00ED3DB8" w:rsidRPr="001E6C81">
              <w:rPr>
                <w:bCs/>
                <w:bdr w:val="none" w:sz="0" w:space="0" w:color="auto" w:frame="1"/>
              </w:rPr>
              <w:t> страхового фонда документаци</w:t>
            </w:r>
            <w:r w:rsidR="00ED3DB8" w:rsidRPr="001E6C81">
              <w:rPr>
                <w:bCs/>
                <w:bdr w:val="none" w:sz="0" w:space="0" w:color="auto" w:frame="1"/>
              </w:rPr>
              <w:lastRenderedPageBreak/>
              <w:t>и»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EC268B">
        <w:trPr>
          <w:trHeight w:val="311"/>
        </w:trPr>
        <w:tc>
          <w:tcPr>
            <w:tcW w:w="10208" w:type="dxa"/>
            <w:gridSpan w:val="10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lastRenderedPageBreak/>
              <w:t>5. Межбиблиотечное взаимодействие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04" w:type="dxa"/>
            <w:gridSpan w:val="4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Сотрудничество по линии межрегионального книгообмена с библиотеками регионов Российской Федерации, ближнего и дальнего зарубежья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ED3DB8" w:rsidRPr="001E6C81" w:rsidTr="00CF08ED">
        <w:trPr>
          <w:trHeight w:val="273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04" w:type="dxa"/>
            <w:gridSpan w:val="4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Продолжение сотрудничества с библиотеками на основе договорных отношений по электронной доставке документов и межбиблиотечному абонементу: РГБ, РНБ. Предоставление документов во временное пользование по межбиблиотечному абонементу и через службу электронной доставки документов 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326B2E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t>100</w:t>
            </w:r>
            <w:r w:rsidR="00326B2E" w:rsidRPr="001E6C8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26B2E" w:rsidRPr="001E6C81">
              <w:rPr>
                <w:rFonts w:ascii="Times New Roman" w:hAnsi="Times New Roman" w:cs="Times New Roman"/>
                <w:lang w:val="ru-RU"/>
              </w:rPr>
              <w:t>д</w:t>
            </w:r>
            <w:r w:rsidRPr="001E6C81">
              <w:rPr>
                <w:rFonts w:ascii="Times New Roman" w:hAnsi="Times New Roman" w:cs="Times New Roman"/>
              </w:rPr>
              <w:t>ок</w:t>
            </w:r>
            <w:r w:rsidR="00326B2E" w:rsidRPr="001E6C81">
              <w:rPr>
                <w:rFonts w:ascii="Times New Roman" w:hAnsi="Times New Roman" w:cs="Times New Roman"/>
                <w:lang w:val="ru-RU"/>
              </w:rPr>
              <w:t>-в</w:t>
            </w: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Отдел МБА и </w:t>
            </w:r>
            <w:r w:rsidRPr="001E6C81">
              <w:rPr>
                <w:rFonts w:ascii="Times New Roman" w:hAnsi="Times New Roman" w:cs="Times New Roman"/>
                <w:lang w:val="tt-RU"/>
              </w:rPr>
              <w:t>ЭДД</w:t>
            </w:r>
          </w:p>
        </w:tc>
      </w:tr>
      <w:tr w:rsidR="00ED3DB8" w:rsidRPr="001E6C81" w:rsidTr="00CF08ED">
        <w:trPr>
          <w:trHeight w:val="1166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5.5.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Взаимодействие с библиотеками Республики Дагестан в рамках работы над электронной библиотекой РД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обработки литературы и организации каталогов,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5.6.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1E6C81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Проведение совещание руководителей библиотек Республики Дагестан</w:t>
            </w:r>
            <w:r w:rsidR="001E6C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Администрация</w:t>
            </w:r>
          </w:p>
          <w:p w:rsidR="00ED3DB8" w:rsidRPr="001E6C81" w:rsidRDefault="00BE504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НМО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5.7</w:t>
            </w:r>
          </w:p>
        </w:tc>
        <w:tc>
          <w:tcPr>
            <w:tcW w:w="5104" w:type="dxa"/>
            <w:gridSpan w:val="4"/>
          </w:tcPr>
          <w:p w:rsidR="00ED3DB8" w:rsidRPr="001E6C81" w:rsidRDefault="00ED3DB8" w:rsidP="00CF08E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Организация и проведение зональных семинаров (южный, северный, горный, предгорный) с директорами муниципальных ЦБС районов и городских округов </w:t>
            </w:r>
          </w:p>
        </w:tc>
        <w:tc>
          <w:tcPr>
            <w:tcW w:w="1380" w:type="dxa"/>
            <w:gridSpan w:val="2"/>
          </w:tcPr>
          <w:p w:rsidR="00ED3DB8" w:rsidRPr="001E6C81" w:rsidRDefault="00ED3DB8" w:rsidP="0048151D">
            <w:pPr>
              <w:spacing w:line="36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D3DB8" w:rsidRPr="001E6C81" w:rsidRDefault="00ED3DB8" w:rsidP="0048151D">
            <w:pPr>
              <w:spacing w:line="36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ED3DB8" w:rsidRPr="001E6C81" w:rsidRDefault="00ED3DB8" w:rsidP="0048151D">
            <w:pPr>
              <w:spacing w:line="36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2-4 кв.</w:t>
            </w:r>
          </w:p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BE5044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НМО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5.8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1E6C8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Организация и проведение выездных мероприятий для библиотечных работников с целью изучения работы и оказания методической помощи</w:t>
            </w:r>
            <w:r w:rsidR="001E6C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ED3DB8" w:rsidRPr="001E6C81" w:rsidRDefault="001E6C81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5.9.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eastAsia="Lucida Sans Unicode" w:hAnsi="Times New Roman" w:cs="Times New Roman"/>
                <w:lang w:val="ru-RU"/>
              </w:rPr>
              <w:t>Организация, проведение и подведение итогов ежегодных республиканск</w:t>
            </w:r>
            <w:r w:rsidRPr="001E6C81">
              <w:rPr>
                <w:rFonts w:ascii="Times New Roman" w:hAnsi="Times New Roman" w:cs="Times New Roman"/>
                <w:lang w:val="ru-RU"/>
              </w:rPr>
              <w:t xml:space="preserve">их </w:t>
            </w:r>
            <w:r w:rsidRPr="001E6C81">
              <w:rPr>
                <w:rFonts w:ascii="Times New Roman" w:eastAsia="Lucida Sans Unicode" w:hAnsi="Times New Roman" w:cs="Times New Roman"/>
                <w:lang w:val="ru-RU"/>
              </w:rPr>
              <w:t>конкурс</w:t>
            </w:r>
            <w:r w:rsidRPr="001E6C81">
              <w:rPr>
                <w:rFonts w:ascii="Times New Roman" w:hAnsi="Times New Roman" w:cs="Times New Roman"/>
                <w:lang w:val="ru-RU"/>
              </w:rPr>
              <w:t>ов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</w:rPr>
              <w:t>2 конкурса</w:t>
            </w:r>
          </w:p>
        </w:tc>
        <w:tc>
          <w:tcPr>
            <w:tcW w:w="1029" w:type="dxa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ED3DB8" w:rsidRPr="001E6C81" w:rsidTr="00CF08ED">
        <w:trPr>
          <w:trHeight w:val="567"/>
        </w:trPr>
        <w:tc>
          <w:tcPr>
            <w:tcW w:w="709" w:type="dxa"/>
            <w:vAlign w:val="center"/>
          </w:tcPr>
          <w:p w:rsidR="00ED3DB8" w:rsidRPr="001E6C81" w:rsidRDefault="00ED3DB8" w:rsidP="0048151D">
            <w:pPr>
              <w:rPr>
                <w:rFonts w:ascii="Times New Roman" w:hAnsi="Times New Roman" w:cs="Times New Roman"/>
                <w:bCs/>
              </w:rPr>
            </w:pPr>
            <w:r w:rsidRPr="001E6C81">
              <w:rPr>
                <w:rFonts w:ascii="Times New Roman" w:hAnsi="Times New Roman" w:cs="Times New Roman"/>
                <w:bCs/>
              </w:rPr>
              <w:t>5.10.</w:t>
            </w:r>
          </w:p>
        </w:tc>
        <w:tc>
          <w:tcPr>
            <w:tcW w:w="5104" w:type="dxa"/>
            <w:gridSpan w:val="4"/>
            <w:vAlign w:val="center"/>
          </w:tcPr>
          <w:p w:rsidR="00ED3DB8" w:rsidRPr="001E6C81" w:rsidRDefault="00ED3DB8" w:rsidP="00E90E07">
            <w:pPr>
              <w:jc w:val="both"/>
              <w:rPr>
                <w:rFonts w:ascii="Times New Roman" w:eastAsia="Lucida Sans Unicode" w:hAnsi="Times New Roman" w:cs="Times New Roman"/>
                <w:lang w:val="ru-RU"/>
              </w:rPr>
            </w:pPr>
            <w:r w:rsidRPr="001E6C81">
              <w:rPr>
                <w:rFonts w:ascii="Times New Roman" w:eastAsia="Lucida Sans Unicode" w:hAnsi="Times New Roman" w:cs="Times New Roman"/>
                <w:lang w:val="ru-RU"/>
              </w:rPr>
              <w:t>Консультирование работников республиканских и муниципальных библиотек Республики Дагестан по вопросам библиотечного дела</w:t>
            </w:r>
          </w:p>
        </w:tc>
        <w:tc>
          <w:tcPr>
            <w:tcW w:w="1380" w:type="dxa"/>
            <w:gridSpan w:val="2"/>
            <w:vAlign w:val="center"/>
          </w:tcPr>
          <w:p w:rsidR="00ED3DB8" w:rsidRPr="001E6C81" w:rsidRDefault="00ED3DB8" w:rsidP="00E90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b/>
              </w:rPr>
              <w:t xml:space="preserve">500 </w:t>
            </w:r>
            <w:r w:rsidRPr="001E6C81">
              <w:rPr>
                <w:rFonts w:ascii="Times New Roman" w:hAnsi="Times New Roman" w:cs="Times New Roman"/>
              </w:rPr>
              <w:t>консульта- ций</w:t>
            </w:r>
          </w:p>
        </w:tc>
        <w:tc>
          <w:tcPr>
            <w:tcW w:w="1029" w:type="dxa"/>
            <w:vAlign w:val="center"/>
          </w:tcPr>
          <w:p w:rsidR="00ED3DB8" w:rsidRPr="001E6C81" w:rsidRDefault="00ED3DB8" w:rsidP="00E90E0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ED3DB8" w:rsidRPr="001E6C81" w:rsidRDefault="00ED3DB8" w:rsidP="00E90E07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5.11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F45085">
            <w:pPr>
              <w:widowControl/>
              <w:tabs>
                <w:tab w:val="left" w:pos="333"/>
              </w:tabs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 xml:space="preserve">Проведение заседаний Межведомственного библиотечного совета 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7D6D7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vAlign w:val="center"/>
          </w:tcPr>
          <w:p w:rsidR="00F45085" w:rsidRPr="001E6C81" w:rsidRDefault="00F45085" w:rsidP="007D6D7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7D6D7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45085" w:rsidRPr="001E6C81" w:rsidTr="00F45085">
        <w:trPr>
          <w:trHeight w:val="309"/>
        </w:trPr>
        <w:tc>
          <w:tcPr>
            <w:tcW w:w="10208" w:type="dxa"/>
            <w:gridSpan w:val="10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6C81">
              <w:rPr>
                <w:rFonts w:ascii="Times New Roman" w:hAnsi="Times New Roman" w:cs="Times New Roman"/>
                <w:b/>
                <w:bCs/>
                <w:lang w:val="ru-RU"/>
              </w:rPr>
              <w:t>6. Организация научно-исследовательской деятельности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6.1.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bCs/>
                <w:lang w:val="ru-RU"/>
              </w:rPr>
              <w:t>Подготовка научных, методических, библиографических и других изданий, в том числе: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подготовка указателя «Летопись печати Дагестана</w:t>
            </w:r>
            <w:r w:rsidR="001E6C81">
              <w:rPr>
                <w:rFonts w:ascii="Times New Roman" w:hAnsi="Times New Roman" w:cs="Times New Roman"/>
                <w:lang w:val="ru-RU"/>
              </w:rPr>
              <w:t xml:space="preserve"> 2018г.</w:t>
            </w:r>
            <w:r w:rsidRPr="001E6C81">
              <w:rPr>
                <w:rFonts w:ascii="Times New Roman" w:hAnsi="Times New Roman" w:cs="Times New Roman"/>
                <w:lang w:val="ru-RU"/>
              </w:rPr>
              <w:t>»;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государственной библиографии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подготовка «Календаря знаменательных </w:t>
            </w:r>
            <w:r w:rsidRPr="001E6C81">
              <w:rPr>
                <w:rFonts w:ascii="Times New Roman" w:hAnsi="Times New Roman" w:cs="Times New Roman"/>
                <w:lang w:val="tt-RU"/>
              </w:rPr>
              <w:t>и памятных дат на 2019 год</w:t>
            </w:r>
            <w:r w:rsidRPr="001E6C81">
              <w:rPr>
                <w:rFonts w:ascii="Times New Roman" w:hAnsi="Times New Roman" w:cs="Times New Roman"/>
                <w:lang w:val="ru-RU"/>
              </w:rPr>
              <w:t>»;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29" w:type="dxa"/>
            <w:vAlign w:val="center"/>
          </w:tcPr>
          <w:p w:rsidR="00F45085" w:rsidRPr="001E6C81" w:rsidRDefault="00F45085" w:rsidP="00E90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Отдел национально и краеведческой библиографии</w:t>
            </w:r>
            <w:r w:rsidRPr="001E6C81">
              <w:rPr>
                <w:rFonts w:ascii="Times New Roman" w:hAnsi="Times New Roman" w:cs="Times New Roman"/>
                <w:lang w:val="tt-RU"/>
              </w:rPr>
              <w:t xml:space="preserve"> "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BE5044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6.</w:t>
            </w:r>
            <w:r w:rsidRPr="001E6C81">
              <w:rPr>
                <w:rFonts w:ascii="Times New Roman" w:hAnsi="Times New Roman" w:cs="Times New Roman"/>
                <w:lang w:val="ru-RU"/>
              </w:rPr>
              <w:t>2</w:t>
            </w:r>
            <w:r w:rsidRPr="001E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Участие в научно-практических конференциях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6.3.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Публикации (выступления) в профессиональной печати и других СМИ в результате исследовательской деятельности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Все структурные подразделения</w:t>
            </w:r>
          </w:p>
        </w:tc>
      </w:tr>
      <w:tr w:rsidR="00F45085" w:rsidRPr="001E6C81" w:rsidTr="00EC268B">
        <w:trPr>
          <w:trHeight w:val="567"/>
        </w:trPr>
        <w:tc>
          <w:tcPr>
            <w:tcW w:w="10208" w:type="dxa"/>
            <w:gridSpan w:val="10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  <w:lang w:val="ru-RU"/>
              </w:rPr>
              <w:lastRenderedPageBreak/>
              <w:t>7. П</w:t>
            </w:r>
            <w:r w:rsidRPr="001E6C81">
              <w:rPr>
                <w:rFonts w:ascii="Times New Roman" w:hAnsi="Times New Roman" w:cs="Times New Roman"/>
                <w:b/>
              </w:rPr>
              <w:t>рофессиональное развитие коллектива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совещаний заведующих структурными подразделениями Библиотеки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Администрация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7.2.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мероприятий по повышению квалификации сотрудников библиотеки: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организация тематических семинаров, курсов повышения квалификации и переподготовки;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Зам. директора по 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повышение квалификации сотрудников библиотеки по вопросам охраны труда; 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обучение сотрудников библиотеки пожарному минимуму;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Главный инженер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C87C1E">
            <w:pPr>
              <w:widowControl/>
              <w:numPr>
                <w:ilvl w:val="0"/>
                <w:numId w:val="1"/>
              </w:numPr>
              <w:tabs>
                <w:tab w:val="left" w:pos="333"/>
              </w:tabs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организация культурно-просветительских мероприятий для сотрудников Библиотеки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профсоюзный комитет</w:t>
            </w:r>
          </w:p>
        </w:tc>
      </w:tr>
      <w:tr w:rsidR="00F45085" w:rsidRPr="001E6C81" w:rsidTr="00EC268B">
        <w:trPr>
          <w:trHeight w:val="567"/>
        </w:trPr>
        <w:tc>
          <w:tcPr>
            <w:tcW w:w="10208" w:type="dxa"/>
            <w:gridSpan w:val="10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C81">
              <w:rPr>
                <w:rFonts w:ascii="Times New Roman" w:hAnsi="Times New Roman" w:cs="Times New Roman"/>
                <w:b/>
              </w:rPr>
              <w:t>9. Маркетинговая деятельность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Предоставление дополнительных услуг согласно «Прейскуранта платных услуг»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85" w:rsidRPr="001E6C81" w:rsidTr="00CF08ED">
        <w:trPr>
          <w:trHeight w:val="280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9.2.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BE5044">
            <w:pPr>
              <w:jc w:val="both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Анализ и прогнозирование предпринимательской деятельности Библиотеки с целью изучения спроса на существующие виды платных услуг и внедрения новых. </w:t>
            </w:r>
            <w:r w:rsidRPr="001E6C81">
              <w:rPr>
                <w:rFonts w:ascii="Times New Roman" w:hAnsi="Times New Roman" w:cs="Times New Roman"/>
              </w:rPr>
              <w:t xml:space="preserve">Формирование ассортиментной и ценовой политики на товары и услуги 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F45085" w:rsidRPr="001E6C81" w:rsidTr="00CF08ED">
        <w:trPr>
          <w:trHeight w:val="567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Подготовка, учет и регистрация договоров на поставку продукции (работ, услуг) 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F45085" w:rsidRPr="001E6C81" w:rsidTr="00CF08ED"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Подготовка документов для организации электронных аукционов по заключению государственных контрактов на поставку продукции (работ, услуг)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  <w:lang w:val="tt-RU"/>
              </w:rPr>
              <w:t>"-"</w:t>
            </w:r>
          </w:p>
        </w:tc>
      </w:tr>
      <w:tr w:rsidR="00F45085" w:rsidRPr="001E6C81" w:rsidTr="00EC268B">
        <w:trPr>
          <w:trHeight w:val="567"/>
        </w:trPr>
        <w:tc>
          <w:tcPr>
            <w:tcW w:w="10208" w:type="dxa"/>
            <w:gridSpan w:val="10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1E6C81">
              <w:rPr>
                <w:rFonts w:ascii="Times New Roman" w:hAnsi="Times New Roman" w:cs="Times New Roman"/>
                <w:b/>
                <w:lang w:val="tt-RU"/>
              </w:rPr>
              <w:t>10. Материально-техническая база</w:t>
            </w:r>
          </w:p>
        </w:tc>
      </w:tr>
      <w:tr w:rsidR="00F45085" w:rsidRPr="001E6C81" w:rsidTr="00CF08ED">
        <w:trPr>
          <w:trHeight w:val="280"/>
        </w:trPr>
        <w:tc>
          <w:tcPr>
            <w:tcW w:w="709" w:type="dxa"/>
            <w:vAlign w:val="center"/>
          </w:tcPr>
          <w:p w:rsidR="00F45085" w:rsidRPr="001E6C81" w:rsidRDefault="00F45085" w:rsidP="0048151D">
            <w:pPr>
              <w:rPr>
                <w:rFonts w:ascii="Times New Roman" w:hAnsi="Times New Roman" w:cs="Times New Roman"/>
              </w:rPr>
            </w:pPr>
            <w:r w:rsidRPr="001E6C8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104" w:type="dxa"/>
            <w:gridSpan w:val="4"/>
            <w:vAlign w:val="center"/>
          </w:tcPr>
          <w:p w:rsidR="00F45085" w:rsidRPr="001E6C81" w:rsidRDefault="00F45085" w:rsidP="004815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 xml:space="preserve">Проведение ремонтных работ в помещениях здания Библиотеки, а также ремонт фасада зданий </w:t>
            </w:r>
          </w:p>
        </w:tc>
        <w:tc>
          <w:tcPr>
            <w:tcW w:w="1380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В теч. года</w:t>
            </w:r>
          </w:p>
        </w:tc>
        <w:tc>
          <w:tcPr>
            <w:tcW w:w="1986" w:type="dxa"/>
            <w:gridSpan w:val="2"/>
            <w:vAlign w:val="center"/>
          </w:tcPr>
          <w:p w:rsidR="00F45085" w:rsidRPr="001E6C81" w:rsidRDefault="00F45085" w:rsidP="004815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6C81">
              <w:rPr>
                <w:rFonts w:ascii="Times New Roman" w:hAnsi="Times New Roman" w:cs="Times New Roman"/>
                <w:lang w:val="ru-RU"/>
              </w:rPr>
              <w:t>МК РД, главный инженер</w:t>
            </w:r>
          </w:p>
        </w:tc>
      </w:tr>
    </w:tbl>
    <w:p w:rsidR="00C87C1E" w:rsidRPr="001E6C81" w:rsidRDefault="00C87C1E" w:rsidP="00C87C1E">
      <w:pPr>
        <w:rPr>
          <w:rFonts w:ascii="Times New Roman" w:hAnsi="Times New Roman" w:cs="Times New Roman"/>
          <w:lang w:val="ru-RU"/>
        </w:rPr>
      </w:pPr>
    </w:p>
    <w:p w:rsidR="007D6D7D" w:rsidRPr="007D6D7D" w:rsidRDefault="007D6D7D" w:rsidP="007D6D7D">
      <w:pPr>
        <w:rPr>
          <w:rFonts w:ascii="Times New Roman" w:hAnsi="Times New Roman" w:cs="Times New Roman"/>
          <w:lang w:val="ru-RU"/>
        </w:rPr>
      </w:pPr>
      <w:r w:rsidRPr="007D6D7D">
        <w:rPr>
          <w:rFonts w:ascii="Times New Roman" w:hAnsi="Times New Roman" w:cs="Times New Roman"/>
          <w:lang w:val="ru-RU"/>
        </w:rPr>
        <w:t xml:space="preserve">План подготовила: </w:t>
      </w:r>
    </w:p>
    <w:p w:rsidR="007D6D7D" w:rsidRPr="007D6D7D" w:rsidRDefault="007D6D7D" w:rsidP="007D6D7D">
      <w:pPr>
        <w:rPr>
          <w:rFonts w:ascii="Times New Roman" w:hAnsi="Times New Roman" w:cs="Times New Roman"/>
          <w:lang w:val="ru-RU"/>
        </w:rPr>
      </w:pPr>
      <w:r w:rsidRPr="007D6D7D">
        <w:rPr>
          <w:rFonts w:ascii="Times New Roman" w:hAnsi="Times New Roman" w:cs="Times New Roman"/>
          <w:lang w:val="ru-RU"/>
        </w:rPr>
        <w:t>заместитель директора по библиотечному делу                              А.И. Мамаева</w:t>
      </w:r>
    </w:p>
    <w:p w:rsidR="007D6D7D" w:rsidRPr="007D6D7D" w:rsidRDefault="007D6D7D">
      <w:pPr>
        <w:rPr>
          <w:rFonts w:ascii="Times New Roman" w:hAnsi="Times New Roman" w:cs="Times New Roman"/>
          <w:lang w:val="ru-RU"/>
        </w:rPr>
      </w:pPr>
      <w:r w:rsidRPr="007D6D7D">
        <w:rPr>
          <w:rFonts w:ascii="Times New Roman" w:hAnsi="Times New Roman" w:cs="Times New Roman"/>
          <w:lang w:val="ru-RU"/>
        </w:rPr>
        <w:br w:type="page"/>
      </w:r>
    </w:p>
    <w:p w:rsidR="007D6D7D" w:rsidRPr="007D6D7D" w:rsidRDefault="007D6D7D" w:rsidP="007D6D7D">
      <w:pPr>
        <w:jc w:val="center"/>
        <w:rPr>
          <w:rFonts w:ascii="Times New Roman" w:hAnsi="Times New Roman" w:cs="Times New Roman"/>
          <w:b/>
          <w:lang w:val="ru-RU"/>
        </w:rPr>
      </w:pPr>
      <w:r w:rsidRPr="007D6D7D">
        <w:rPr>
          <w:rFonts w:ascii="Times New Roman" w:hAnsi="Times New Roman" w:cs="Times New Roman"/>
          <w:b/>
          <w:lang w:val="ru-RU"/>
        </w:rPr>
        <w:lastRenderedPageBreak/>
        <w:t>План выставочной  и массовой работы на 2018 год</w:t>
      </w:r>
    </w:p>
    <w:p w:rsidR="007D6D7D" w:rsidRPr="007D6D7D" w:rsidRDefault="007D6D7D" w:rsidP="007D6D7D">
      <w:pPr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page" w:horzAnchor="margin" w:tblpY="27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585"/>
        <w:gridCol w:w="6237"/>
        <w:gridCol w:w="1701"/>
      </w:tblGrid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Дата,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Наименование и 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Ответств. исполнитель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 Национальной и краеведческой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15-23января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«Вечно живые страницы» - посв. 105-летию татского  писателя Хизгила Авшалумова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25-30января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«Богатство души» посв. 80- летию дагестанского поэта Арсена Таркинского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15-25января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«Краеведческие новинки»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знаменательных дат</w:t>
            </w:r>
            <w:r w:rsidRPr="007D6D7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28 -12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1-135 лет И .В. Панфилову,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4-375 лет Исааку Ньютону,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12-115 лет И. В. Курчатову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Литературный календарь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3-115 лет А. А. Беку,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8-105 лет Я.В. Смелякову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«География мировых  религий» Всемирный день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«Поэзия надорванного сердца»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230 лет Джорджу Байрону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«Романтический реалист»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235 лет Стендалю.</w:t>
            </w:r>
            <w:r w:rsidRPr="007D6D7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знаменательных дат: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22-110 лет Л. Д. Ландау,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28- 165 лет В. С. Соловьеву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«Вихрь жизни молодой»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25-День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ДНИ ВОИНСКОЙ СЛАВЫ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«Незатихающая боль блокады»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27-Снятие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Урок мужества «Незатихающая боль блокады…»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Ко  Дню снятия блокады.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«Пусть кружит охрипший его баритон…»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Литературно-музыкальный вечер посвященный 80-летию В.С. 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19январь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На обнаженных нервах» к 80л 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 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 xml:space="preserve">25январь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Народности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 Б.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детских изобретений «Очумелые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 xml:space="preserve">Персоналий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390 лет со дня рожд. Ш. Перро франц. писатателя, поэта(1628-1703)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230 лет со дня рожд. Л. Г. Байрона англ. писателя(1788-1824)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235 лет со дня рожд. Стендаля франц. писат (1783-1842)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I–IV кв.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Абакарова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 xml:space="preserve">Шерматов </w:t>
            </w:r>
            <w:r w:rsidRPr="007D6D7D">
              <w:rPr>
                <w:rFonts w:ascii="Times New Roman" w:hAnsi="Times New Roman" w:cs="Times New Roman"/>
              </w:rPr>
              <w:lastRenderedPageBreak/>
              <w:t>В.А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2раза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 «Эстетика»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период 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Абакарова М.Г.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Шерматов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D6D7D">
              <w:rPr>
                <w:rFonts w:ascii="Times New Roman" w:hAnsi="Times New Roman" w:cs="Times New Roman"/>
                <w:lang w:val="ru-RU"/>
              </w:rPr>
              <w:t>В.А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«Создатель учения о театре»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155-летию со дня рождения российского, советского режиссера, педагога, актера Константина Сергеевича Станиславского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Патриарх отечественного кино»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120-летию со дня рождения  советского режиссера, теоретика искусств, педагога Сергея Михайловича Эйзенштейна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«Живописец Истории»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170-летию со дня рождения  русского художника Василия Ивановича Сурикова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«На обнаженных нервах»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80-летию со дня рождения актера, певца, барда Владимира Семеновича 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Шапиева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10-31январь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Мурильо Б.Э.-исп.худ.,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Гончаров А.А.-театр.реж.,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ЛазаревА.С.-росс.актер,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Баланчивадзе М.А.- сов.комп,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Шепитько Д.Ф.-кинорежиссер,актриса,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Челентано А- ит.актер,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Гвоздикова Н. росс.актриса,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Филонов П.Н-росс.худ-график,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Колмановский Э.С-росс.композитор,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Клодт М.К.-рос худ,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Андреев – Бурлак В.Н.-русс 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Весник Е.Я.-русс.актер,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АлексвндровГ.В.-сов Режиссер,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Барышников М.Н.-артист балета,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Кабо О-росс.актриса,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ПолянскийА.Т.-сов архитектор,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Гайдай Л.П.-режиссер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 Мустафаева 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«Золотое тиснение в переплетах отечественных изданий 2-й половины </w:t>
            </w:r>
            <w:r w:rsidRPr="007D6D7D">
              <w:rPr>
                <w:rFonts w:ascii="Times New Roman" w:hAnsi="Times New Roman" w:cs="Times New Roman"/>
              </w:rPr>
              <w:t>XIX</w:t>
            </w:r>
            <w:r w:rsidRPr="007D6D7D">
              <w:rPr>
                <w:rFonts w:ascii="Times New Roman" w:hAnsi="Times New Roman" w:cs="Times New Roman"/>
                <w:lang w:val="ru-RU"/>
              </w:rPr>
              <w:t xml:space="preserve"> – начала </w:t>
            </w:r>
            <w:r w:rsidRPr="007D6D7D">
              <w:rPr>
                <w:rFonts w:ascii="Times New Roman" w:hAnsi="Times New Roman" w:cs="Times New Roman"/>
              </w:rPr>
              <w:t>XX</w:t>
            </w:r>
            <w:r w:rsidRPr="007D6D7D">
              <w:rPr>
                <w:rFonts w:ascii="Times New Roman" w:hAnsi="Times New Roman" w:cs="Times New Roman"/>
                <w:lang w:val="ru-RU"/>
              </w:rPr>
              <w:t xml:space="preserve"> вв.».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«Оформление форзаца. Старинная отечественная и </w:t>
            </w: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иностранная книга».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Изамутдинова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Просветительская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Мероприятие в рамках экскурсии на тему ВОВ: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- немного об истории  ВОВ и роли Советского народа в этой войне;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- обзор изданий редкого фонда по истории войн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 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Мероприятия в рамках цикла «Знакомься с редкой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демонстрация выставок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беседы по истории книги, книжного дела;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мини-экскурсии по Музею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Библиотечно- информацион  молодежный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увлекательного повествования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» - </w:t>
            </w:r>
            <w:r w:rsidRPr="007D6D7D">
              <w:rPr>
                <w:rFonts w:ascii="Times New Roman" w:hAnsi="Times New Roman" w:cs="Times New Roman"/>
                <w:lang w:val="ru-RU"/>
              </w:rPr>
              <w:t>135 лет со д.р. А.Н.Толстого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самообразов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Юбиляры месяца: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Д. Байрон,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Стендаль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Универ  Лит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«Звезда села Нюгди» - 105 лет со д.р. Х. Авшалумова – татского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«Чаяния художника о человеческих судьбах»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7D6D7D">
              <w:rPr>
                <w:rFonts w:ascii="Times New Roman" w:hAnsi="Times New Roman" w:cs="Times New Roman"/>
                <w:lang w:val="ru-RU"/>
              </w:rPr>
              <w:t>170 лет со д.р. В.И.Сурикова – русского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 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«Последний поэт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» - </w:t>
            </w:r>
            <w:r w:rsidRPr="007D6D7D">
              <w:rPr>
                <w:rFonts w:ascii="Times New Roman" w:hAnsi="Times New Roman" w:cs="Times New Roman"/>
                <w:lang w:val="ru-RU"/>
              </w:rPr>
              <w:t>80 лет со д.р. В.Высоцкого – русского поэта, 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«Блокадный Ленинград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 xml:space="preserve">» - </w:t>
            </w:r>
            <w:r w:rsidRPr="007D6D7D">
              <w:rPr>
                <w:rFonts w:ascii="Times New Roman" w:hAnsi="Times New Roman" w:cs="Times New Roman"/>
                <w:lang w:val="ru-RU"/>
              </w:rPr>
              <w:t>ко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Универ 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«Феномен Высоцкого. Последний поэт» - к 80-летию актера и поэта В. 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текущих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Дню российской печати «Обаяние советских газет и журналов».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юбилейных изданий 2017года «Юбилейное ассорти 2017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5-10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«Родники  Микраха» - посвященная 70-летию лезгинского писателя Шугаева Гюльмагомеда Казимагомеда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15-20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«Больше чем поэт» - к70-летию кумыкского поэта Адильханова Магомед-Амина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10-25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«Один из первых» - к 120-летию аварского поэта, драматурга Заида Гаджиева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10-15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«Вся жизнь книгам» - к 105-летию дагестанского поэта Даниила Атнилова»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20-25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«Истина в первую очередь» - к 80-летию журналиста Гаджиева Гусейна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10-15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«Женский портрет» - к 60-летию кумыкской поэтессы Мамаевой Супиянат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«Сохранение родного языка - долг каждого» -круглый стол,посвященное Дню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 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память о Пушкине»10-День памяти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«Создатель эпического театра» Бертольд Брехт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120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знаменательных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16-125 лет М.Н.Тухачевскому,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18-115 лет А.Н.Леонтьева,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</w:rPr>
              <w:t>19-545 лет Николаю Копернику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«Держава армией сильна» 23 - День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Календарьзнаменательных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21 -290 лет Петру 3,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22-230 лет Артуру Шопенгауэру,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23-135 лет Карлу Ясперсу,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28-485 лет Мишелю Монтеню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 xml:space="preserve">Массовая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«Боевым награждается орденом!»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Патриотический литературно- музыкальный  вечер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Ко Дню воина-интернационалиста.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Дни воинской славы:Урок мужества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«Ты в памяти и в сердце, Сталинград!»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75-летию со дня окончания Сталинградской битвы.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 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«Вдохновенный мечтатель»К юбилею Ж. Верна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«Наше духовное сокровище»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«Отчизны гордость боевая»К 100-летию Советской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«И. Шоу – романист, новеллист, драматург»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«Легенда отечественной оперы» 145-лет со дня рожд  русского певца Федора Ивановича Шаляпина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«Он пушкинских героев петь заставил» 205-лет со дня рожд  русск  композитора  Александра Сергеевича Даргомыжского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«Основатель супрематизма»140-лет со дня рожд русского художника Казимира Севериновича Малевича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«Творец-экспериментатор»125-летию со дня рождения  кинорежиссера, актера, теоретика кино Всеволода Илларионовича Пудовкина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1-28февраль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Тихонов В.В.-росс.актер,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Блантер М.И.-сов.композитор,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Эффель Ж.-фр.график,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Вахтангов Е.Б. –сов.режиссер,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Зарха А.Г.-драм-г,кинореж.,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Ефимов И С.-рос.график,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Сегови А.-исп.гитарист,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Брехт Б-нем,драматург,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Кваша И .В.-актер,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Аалто Алвар-фин.арх-р,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Гнесин М.Ф.-сов.комп,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Карузо Э-ит.певец,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ТарасоваА.К.-сов.актриса.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Защитникам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Работа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3-17февраль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2раза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Шерматов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4раза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ежемесячн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 «Эстетика»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Библиотечно- информацион  молодежный 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В.Жуковский,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Г.Вайнер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универсальн. лит-ры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«Сталинградская битва» - ко Дню разгрома советскими войсками немецко-фашистских войск в Сталинграде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универсальн. лит-ры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 гениях и талантах» - ко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 информ сервис  услуг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Я с книгой открываю мир природы» - 145 лет со д.р. М.М.Пришвина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 самообразования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«Российские умы науки» - ко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универсальн. лит-ры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«Корифей научной фантастики» - 190 лет со д.р. Ж.Верна – французского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самообразования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«Читают твои сверстники» - справочные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Сектор инф.-серв. услуг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«Как вечно пушкинское слово» - ко Дню памяти А.С.Пушкина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 самообразов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«Жорж Сименон. Писатель. Фотограф» - 115 лет со д.р. Ж.Сименона – фрацузского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Универсальн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«Маска и душа» - 145 лет со д.р. Ф.Шаляпина – русского певца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Краевед дух нрав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сердцах мужающих сынов отвага дедов и отцов» -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Информ сервисн услуги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«Мужество на земле Афганистана» - ко Дню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самообразование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«Флаги на ветрах истории» - ко Дню </w:t>
            </w:r>
            <w:r w:rsidRPr="007D6D7D">
              <w:rPr>
                <w:rFonts w:ascii="Times New Roman" w:hAnsi="Times New Roman" w:cs="Times New Roman"/>
              </w:rPr>
              <w:t>Дагестанского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Информ сервисн услуг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«Язык родной – дружи со мной» - 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самообразоования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сердцах мужающих сынов отвага дедов и отцов» - выездное мероприятие в воинскую часть 67-52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Универсальной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День воинской славы: Сталинградское сражение. </w:t>
            </w:r>
            <w:r w:rsidRPr="007D6D7D">
              <w:rPr>
                <w:rFonts w:ascii="Times New Roman" w:hAnsi="Times New Roman" w:cs="Times New Roman"/>
              </w:rPr>
              <w:t xml:space="preserve">Вечер </w:t>
            </w:r>
            <w:r w:rsidRPr="007D6D7D">
              <w:rPr>
                <w:rFonts w:ascii="Times New Roman" w:hAnsi="Times New Roman" w:cs="Times New Roman"/>
              </w:rPr>
              <w:lastRenderedPageBreak/>
              <w:t>вопросов и ответов.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Инфор сервис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«Нет террору!» - мероприятие антитеррористической направленности совместно с МВД РД и ЦПЭ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самообразования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 славил лирою послушной». Ко Дню памяти А.С. Пушкина (1799-1837).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«Из коллекции им. А.И. Солженицына». К 100-летию со дня рождения русского писателя, драматурга и поэта А.Солженицына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Просветительская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Для молодежи с целью привлечения внимания к истории страны, воспитания военно-патриотического  духа у подрастающей молодежи - эффективный способ в борьбе с терроризмом и распространением экстремизма.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Мероприятие в рамках экскурсии на тему ВОВ: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- немного об истории  ВОВ и роли сов.народа в этой войне;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- обзор изданий редкого фонда по истории войн;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Общебиблиотечных мероприятиях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В рамках цикла «Знакомься с редкой книгой»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демонстрация выставок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беседы по истории книги, книжного дела;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 обзоры книг из фонда редких книг с целью раскрытия содержания фонда, привлечения молодежи 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- мини-экскурсии по Музею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В рамках проекта «Культура детям Дагестана»: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-  расширенные обзоры наиболее примечательных экземпляров документов фонда редких книг Национальной библиотеки им. </w:t>
            </w:r>
            <w:r w:rsidRPr="007D6D7D">
              <w:rPr>
                <w:rFonts w:ascii="Times New Roman" w:hAnsi="Times New Roman" w:cs="Times New Roman"/>
              </w:rPr>
              <w:t>Р. Гамзатова;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-  обзоры книг на предварительно подготовленную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 Периодических 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 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«Наука-удел молодых», посвященная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 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«Журналы  для настоящих  мужчин»,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Информационно-библлиографический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«День эрудита» ко Дню работника 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 Национальной и краяведческой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1-10март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«Пока очаг не погас» - к 80-летию литературного критика, прозаика, публициста Камала Абукова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.и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«Писатель-фронтовик»- к115-летию даргинского писателя Сайгида Абдуллаева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Султанмурадова.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1-10март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«Эхо родных ущелий» - к 80-летию лакского поэта, прозаика, литературоведа Магомед-Загида Аминова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4-15март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«Женщина – хранитель очага» -к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4-10март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 любовью каждая строка»-к75-летию кумыкского поэта, переводчика Акаева Акая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12-25март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«Дагестан-гора языков» - к всемирному дню родных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10-20март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«Огонь в крови» -100-летию лакского писателя Абакара Мудунова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19-25март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«Гора моей жизни»- 90-летию аварского прозаика Муртазалиевой Патимат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 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Творческий вечер, посв 80 летию народного писателя РД Абукова Камала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памяти посв130 летию классику лакской литературы Закуеву Курди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Юбилейный вечер памяти к 145-летию классика аварской литературы Махмуда из Кахаб-Росо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«Ваше, величество женщина…» 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знаменательных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6-105 лет А.И. Покрышкину,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12- 155 В.И Вернадскому,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28-275 лет Е.Р.Дашковой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«Сердце отданное детям»130 лет А.С. Макаренко.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b/>
              </w:rPr>
              <w:t>Литературный календарь</w:t>
            </w:r>
            <w:r w:rsidRPr="007D6D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6-90 лет Габриелю Гарсия Маркесу,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12-105 лет С.В.Михалкову,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16-215 лет Н.М.Языкову,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17-110 лет Б.Н.Полевому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Экологический календарь: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14-Международный день рек,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21-Всемирный день водных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 поэте говорят стихи» 21- Всемирный день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«Болезнь, не знающая границ» 24-Всемирный день борьбы с туберкулезом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«Культура – наше достояние» 25- День работников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«Достойный сын  донских степей»110 лет В.А.Закруткину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«Живи, планета!» 30- День защиты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Литературная гостиная «Заложник своей судьбы» К 150-летию со дня рождения М.Горького.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Экологический урок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«Твой след на земле» День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«Ты не знаешь, какая сила в этой гордой красе твоей»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Мамаева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«Певец одиночества» К юбилею Г. Маркеса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 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детективного жанра»К юбилею Д.Х. Чейза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Ахаева ж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«Поэт из страны детства»К юбилею С. Михалкова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«Мир культуры – мир человека»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дню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 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«Крылья буревестника» К юбилею М.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Ахаева ж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«Юмор – это дар богов» Ко дню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Фарзалиева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«Дорога к доброму здоровью» К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«Книжное царство – премудрое государство»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дню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«Яркий колорист» 140-летию со дня рождения Российского художника Бориса Михайловича Кустодиева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«Русский идол западного балета» 80-летию со дня рождения артиста балета Рудольфа Хаметовича Нуреева.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 кончиках пальцев обнаженные нервы»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165-летию со дня рождения голландского художника Винсента Ван 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Петипа М.И.-русс.балетмейстер,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Михалков С.В.-поэт,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Генрих Ибсен-норвеж. драматург,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Городницкий  А.М.-бард,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Марсель Марсо- фр.актер,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Анчаров М.Л-бард,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Митта А.Н.-кинореж.,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Вивальди А-ит.комп,,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Збруев А.В.-актер,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Веббер Л-анг.композ,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Влади М-фр.актриса,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Женский образ в искусстве (Международный женский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День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Организация и проведение вечера классической музыки, посвященного русскому композитору Александру Даргомыжскому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Организация и проведение вечера классической музыки, посвященного русскому композитору  Сергею </w:t>
            </w:r>
            <w:r w:rsidRPr="007D6D7D">
              <w:rPr>
                <w:rFonts w:ascii="Times New Roman" w:hAnsi="Times New Roman" w:cs="Times New Roman"/>
              </w:rPr>
              <w:t>Рахманинову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3март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 ,посвященная Всемирному дню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А.Макаренко, Б.Полевой, К.Станюкович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«Против зла все вместе» - ко Дню борьбы с наркоманией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Скетр.Универ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«Потерянный покой» - 80 лет со д.р. К.Абукова – кумыкского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Сект отр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 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«Писатели лауреаты» - к Всемирному дню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Сетр инф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«Цветочный хоровод» - 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сек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«Певец одиночества» - 90 лет со д.р. Г.Маркеса – колумбийского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«Сказка провинциальной жизни» - 140 лет со д.р. Б. М. Кустодиева – русского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«Поэт из страны детства» - 105 лет со д.р.С.Михалкова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«Правовой перекресток» - ко дню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«Души прекрасные порывы» - к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«Огни рампы» - к Международному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«Урбинский мечтатель и его мадонны» - 535 лет со д.р. Рафаэля Санти – итальянского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«Великий писатель – великая душа» - 150 лет со д.р. М. Горького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«165 лет со д.р. Ван Гога» –голландского 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«Поэтические строки» - мероприятие, посвященное Всемирному дню поэзии, совместно с Правлением Союза писателей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«Что такое Хэнд Мейд» - встреча с учащимися Профессионального Лицея при ДГУНХ Махачкалы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 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 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Шерматов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Выставка-просмотр литературно-художественных журналов «Литературный подиум» посвященная Всемирному дню писателя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 посвященная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Выставка-просмотр газетно-журнальных статей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 День работника культуры» по проблемам культуры, посвященная Дню работника культуры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 xml:space="preserve">Отдел Информационно библиографический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«День эрудита» ко Дню работника 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«Женский  портрет в изданиях редкого фонда»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«Поэзия – это музыка души» Ко Всемирному дню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Изамутдинова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21марта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Всемирный день поэзии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Театры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Всемирный день кошек. « Друзья наши меньшие</w:t>
            </w:r>
            <w:r w:rsidRPr="007D6D7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День работников торговли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Коммерция и технология торговли»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Каримуллаева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Международный день леса « Лес – украшение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Мугиева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«Погасший огонь» к 80-летию даргинского прозаика публициста Кадибагомаева  Амирбека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«Солнце в саду»70л дарг поэта Гаджиева Магомеда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«Высокая личность» к 90-летию доктора исторических наук Османова Гамида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«Ученый фольклорист» - 90-летию лакского этнографа, лингвиста, литературоведа, фольклориста Халила Халилова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Бижутуева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«Талант и широта души» - 90-летию дагестанского прозаика драматурга и журналиста Александра Грача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Юбилейный вечер памяти, посвященный 100-летию лакского прозаика и поэта Абакара Мудунова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Бижутуева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30марта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«Драматург на все времена»195 А.Н.Островскому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«Разные пути к здоровью»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7-Всемирный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«Трагедия не должна повториться»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11-Международный день освобождения узников фашистских лагерей.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13-135 лет Д.Бедному,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15-85 лет Б.Н.Стругацкому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КЗД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25-135 лет С. М. Буденому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29-200 лет Александру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27- 140 лет Айни,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30-135 лет Ярославу Гашеку.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«Твой след на Земле»22-Международный 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«Чернобыль:  катастрофа века»26 международный день памяти жертв радиационных аварий и катастроф.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Информационный урок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«Замечательные люди и их жизнь»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85-летию выхода первой книги «ЖЗЛ»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«Увлеченный философ и увлекаемый»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М. Дрюона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 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Всемирный день книги и авторского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«Патриот в добровольном  изгнании»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145-летию русского художника русского композитора Сергея Васильевича Рахманинова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«Автор гимна страны»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135-летию со дня рождения советского композитора, дирижера Александра Васильевича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«Певец женской красоты и материнства»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535-летию со дня рождения итальянского художника, архитектора Рафаэля Санти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Посланник небес (День космонавтики)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Поэзия танца (День танца)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Кац С.А.-комп.,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Быстрицкая Э.А.-актриса,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Резник И.Р-пот-песенник,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Мурадели В.И.-комп.,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Шагалова –актриса,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Любшин С.А.-актер,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Пол Робсон –амер .певец,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Бельмондо Ж.П- фр 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Попов А.А.-актер,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Кабалье М-исп. опер. певица,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Богдеско И.Т.-график,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Вицин Г-актер,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Яковлев Ю.В.-актер,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Делакруа Ф.В.- фр. 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Нейгауз Г.Г.-сов. пианист.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7апрель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21апрель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Кухмазова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Юбиляры месяца: Д.Бедный, Б.Стругацкий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«Последний концерт в Чикаго» - 145 лет со д.р. С. Рахманинова -  русского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нравств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«Автор авантюрно-приключенческих романов» - 200 лет со д.р. М. Рида – английского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 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«Удивительный мир космоса» - ко дню авиации и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отраслев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 здоровью с книгой» - к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«Мастерская скульптора»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краев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русской драмы» - 195 лет со д.р. А. Островского – русского драматурга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универс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«Живи, планета!» - ко дню экологических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«Книга дарит вдохновенье» к Всемирному дню книги и авторского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«Выбор сделай сам» - мероприятие по профориентации, совместно с преподавателями экономического факультета ДГУ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космос шаг за шагом» - встреча с учащимися школ города ко дню авиации и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отрасл лит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 чем молчат памятники» - мероприятие, посвященное Международному дню памятников и исторических мест, совместно с Агентством по охране культурного наследия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Тотальный диктант-2018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НБ РД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«Библионочи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НБ РД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«Национальное достояние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к 100-летию  А.И.Солженицына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Презентация выставки «Утро космической эры»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Выставка «Ретро периодика»  в рамках Всероссийской акции «Библионочь-2018»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«Сказочный  детский мир в изданиях редкого фонда».  К Международному дню детской книги (отмечается в день рождения датского писателя Г. Х. Андерсена).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«Вопросы медицины в старинных изданиях»Ко 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«Книжный мир в факсимильных изданиях» ко Дню книги и авторского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Изамутдинова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Международный день птиц «Разнообразие мира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веб – мастера « Управляющий сайтом»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 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Всемирный день авиации и космонавтики.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«Космические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Гамидова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200л. со дня рожд. </w:t>
            </w:r>
            <w:r w:rsidRPr="007D6D7D">
              <w:rPr>
                <w:rFonts w:ascii="Times New Roman" w:hAnsi="Times New Roman" w:cs="Times New Roman"/>
              </w:rPr>
              <w:t>М.Рида  англ.писат.(1818-1883)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Всемирный день космонавтики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 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Всемирный День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23 апрель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Международный день Детской книги-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краеведч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«Песня и стон земли» к 90-летию народного поэта Дагестана Рашида Рашидова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«Высокая личность» - к 90-летию доктора исторических наук Османова Гамида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«Писатель – сказитель» - к 115-летию кумыкского писателя Акавова Аява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12-20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«Мне бы крылья» -к 90-летию лакского поэта Зияутдина Айдамирова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«Звуки лакского чунгура» - 135-летию поэта, этнографа Саида Габиева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«Песня и стон земли» - к 90-летию народного поэта, публициста ,переводчика с даргинского языка Рашида Рашидова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«Солнце в саду» - к 70-летию даргинского поэта  Гаджиева Магомеда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1-10май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«Величие и простота»- к85-летию Раджабова Багира, табасаранского поэта, прозаика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 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«Песня жаворонка» - к 75-летию лезгинского поэта и публициста Мердали Жалилова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«От вечного истока» - к 120-летию Багаутдина Астемирова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«От сердца к сердцу»- к 105-летию лезгинского драматурга, поэта, переводчика Мурадова Шах-Эмира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«Путь к народной сказке» -к 115-летию литературоведа, фольклориста и переводчика Назаревича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«Чудеса» - к 85 летию лезгинского поэта Саидгасанова Сажидина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памяти основоположнику лакской драматургии Чаринову Мугудину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посвященный  90-летию народного поэта Дагестана Рашида Рашидова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 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«День Солнца» 3- День Солнца.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КЗД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2-115 лет Бенджамину Споку,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5-200 лет К.Марксу,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6- 230 лет Максимиллиану Робеспьеру,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15-Всемирный день медицинской сестры.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5-90 лет А.С.Иванову,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6-100 лет М.И.Алексееву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«Не позволяй душе лениться»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115 лет Н.А.Заболоцкому.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«Гуманность, независимость,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единство»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8-Всемирный день Красного Креста и Красного полумесяца.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«Великая поступь Победы» 9- День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«Элегия солдатам ВОВ» Посвященная солдатам ВОВ.9-День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«Баллада о матери»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9-День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«Солдаты без оружия»(медики в ВОВ)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9-День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«Виртуоз сравнений и метафор»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85 лет А.А.Вознесенскому.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«Семья – творение венец»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15- 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17-145 лет Анри Барбюсу,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26-110 лет А.Н.Арбузову,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26-80 лет Л.С.Петрушевской.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КЗД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18-150 лет Николаю 2,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27-315 лет основанию Санкт-Петербурга.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«ВИЧ/СПИД :Знать, чтобы жить»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21-Всемирный день памяти жертв СПИДа.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 мудрость знаний ,и открытия храня»»                                                   24- 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«Моя природа 22- Международный день биологического многообразия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«Лишь слово певучее вечно» 25- День филолога.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«Библиотеке  с любовью» 27- Общероссийский день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«Давайте знакомые книги откроем»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27-Общероссийский день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«Давайте жить без табака»                      31- Всемирный день без табака.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Урок мужества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«Элегия солдату ВОВ.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Посвященная солдатам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Урок мужества, посвященный Великой Победе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«Баллада о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«Читают дети о войне»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Акция посвященная Победе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«Вечная слава, вечная память»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«Самое главное слово – Семья»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«Письмена азбуковные»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Дню славянской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 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«27 мая – День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 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«Нет табачному дыму!»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К Всемирному дню без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Мамаева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«Человек с умным сердцем»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О. Форш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«Главное на свете – это наши дети»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«Художник-сказочник»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170-летию со дня рождения русского  живописца Виктора Михайловича Васнецова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«Реформатор оперного искусства»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205-летию со дня рождения немецкого композитора Рихарда Вагнера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 xml:space="preserve">К датам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«Великий подвиг» (День победы)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«Искусство сценографии»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1 - 31май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Мельников В.В.-кинорежиссер.,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Гергиев В.А.-дирижер,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ЭфросА.М.-реж.,искусствовед,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Шемякин М.М. -худ.,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Степанов А.С.-худ.,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Этуш В.А.-актер,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Шварц И,И,-комп.,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Черепнин Н.-комп.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Йорданс Я.-комп.,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Канашевич В.М.-сов.график,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Богословский И.В.-комп.,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Дункан А.-амер.балерина,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Абдулов А.Г.-актер,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Бурко Г.И.-актер,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Арбузов А.Н.-драматург.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5май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Творческая встреча литературного клуба «Верба», посвященная 73- летию </w:t>
            </w:r>
            <w:r w:rsidRPr="007D6D7D">
              <w:rPr>
                <w:rFonts w:ascii="Times New Roman" w:hAnsi="Times New Roman" w:cs="Times New Roman"/>
              </w:rPr>
              <w:t>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Кахирова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Магомедова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Киноклуб « Панорама» В рамках клуба просмотр док-х фильмов, посвященных    Великой Отечественной войне (73-летию).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«Поклоняюсь высокому солнцу» - 90 лет со д.р. Р.Рашидова – даргинского писателя;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краевед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Юбиляры месяца: Н.Заболотский, А.Вознесенский, Л.Петрушевская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«Радиолюбительские технологии» - ко дню работников 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«Прикоснись сердцем к подвигу» - ко Дню </w:t>
            </w:r>
            <w:r w:rsidRPr="007D6D7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 только Русью жил» - 170 лет со д.р. В.Васнецова – русского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«Очаг, согревающий душу» - к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«По залам всемирных музеев» - к Международ-ному дню </w:t>
            </w: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Сек духнрав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«Удивительная профессия – библиотекарь» - к Общероссийскому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сек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«Мистика в музыке» - 205 лет со д.р. Р.Вагнера – немецкого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Чемпионат мира по футболу 2018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встреча и оформление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 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Шерматов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Дню Победы «Под салютом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«3 мая – Всемирный день свободы печати» посвященная Всемирному дню свободы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Общероссийскому дню библиотек «Периодика для всех поколений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радио.« Изобретения, наделавшие много шума»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Гамидова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 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Боевая техника –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Золотой век» паруса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Реклама « Новые» технологии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Электроника, шаг за шагом»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Гамидова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«Мировые 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«Международный день музеев»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«Библиотеки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«…И пламя вечного огня горит»  Ко Дню Победы в  ВОВ с рубрикой  «Только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«Книги – дети войны».  Издания 1941 -  1946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«Золотая полка». Примечательные издания из коллекций редкого фонда.  </w:t>
            </w:r>
            <w:r w:rsidRPr="007D6D7D">
              <w:rPr>
                <w:rFonts w:ascii="Times New Roman" w:hAnsi="Times New Roman" w:cs="Times New Roman"/>
              </w:rPr>
              <w:t>К Общеросс. дню библиотек.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«Памятники древнерусской письменности».  Ко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краевед.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«Достойный сын Дагестана»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«Политик, воин, патриот» -к 100-летию видного политического деятеля  М.-С. И. Умаханова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«Жизнь - посвященная Дагестану»к 105 летию Дмитрия  Трунова, дагестанского писателя, краеведа и журналиста.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 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«Звезды в сердце» - к 80-летию кумыкского поэта, драматурга, переводчика Атабаев Магомед Султанмурадович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 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национальных языков (кумыкская 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29май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«День детства» 1-Международный день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29май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1-95 лет Б.А. Можаеву,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5-120 лет Федерико Гарсия Лорку,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12-120 лет М.Е.Кольцову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«Знай, люби, береги» 5- Всемирный день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«Святая Русь, Отечество! Я твой…» </w:t>
            </w:r>
            <w:r w:rsidRPr="007D6D7D">
              <w:rPr>
                <w:rFonts w:ascii="Times New Roman" w:hAnsi="Times New Roman" w:cs="Times New Roman"/>
              </w:rPr>
              <w:t>6Пушкинский день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«Мир океанов» 8-Всемирный день океанов.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«Россия-родина моя!»12-День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«Земля принадлежит  будущему»17Всемирный день борьбы опустыниванием и засухой.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Календарь знаменательных дат: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18-День медицинского работника,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27- День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«Тема творчества – трагедия поколения» 22-120 лет Эриху Мария Ремарку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«Будем помнить» 22- День памяти и скорби. </w:t>
            </w:r>
            <w:r w:rsidRPr="007D6D7D">
              <w:rPr>
                <w:rFonts w:ascii="Times New Roman" w:hAnsi="Times New Roman" w:cs="Times New Roman"/>
              </w:rPr>
              <w:t>Начало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«Цена зависимости - жизнь» 26- Международный день борьбы с наркоманией и незаконным оборотом наркотиков.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«Партизанское движение»29- День партизан и подпольщиков.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«В помощь абитуриенту»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«Нам есть чес гордиться»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дню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 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«Россия – Родина моя»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Ко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 был Россией и остался ею»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 юбилею Е. Евтушенко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«Наркотики – опасно для жизни!»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Ко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Голос «потерянного поколения»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Э. М. Ремарка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 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Рубенс российской музыки»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115-летию со дня рождения российского композитора Арама Ильича Хачатуряна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«Тропическое солнце в красках»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170-летию со дня рождения французского художника Пола Гогена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«Старейшина песенного жанра»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105-летию со дня рождения российского композитора Тихона Николаевича Хренникова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«Пьесы российских драматургов»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Шапиева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«Искусство Китая»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Гарсиа Лорка-исп. 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Видов О.Б.-актер,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Семенова М,-сов. балерина,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Григ Э.-норвеж .композитор,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Гуно Шарль-фр. 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Иванова Л.И.-актриса,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Ладынина М.А.-актриса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Все сотруд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2-23июнь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«Волшебная страна детства» -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универс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«Страна по имени ТЕКСТИЛЬ» - ко дню работников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«Высокие чувства высокой души» - Пушкинский 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 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«Найденный рай» - 170 лет со д.р. П.Гогена – французского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«Дагестан на карте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«Россия – ХХ</w:t>
            </w:r>
            <w:r w:rsidRPr="007D6D7D">
              <w:rPr>
                <w:rFonts w:ascii="Times New Roman" w:hAnsi="Times New Roman" w:cs="Times New Roman"/>
              </w:rPr>
              <w:t>I</w:t>
            </w:r>
            <w:r w:rsidRPr="007D6D7D">
              <w:rPr>
                <w:rFonts w:ascii="Times New Roman" w:hAnsi="Times New Roman" w:cs="Times New Roman"/>
                <w:lang w:val="ru-RU"/>
              </w:rPr>
              <w:t>век. 12 июня – День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«Помнит сердце, не забудет никогда» - 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«Оранжевый звездопад» - 80 лет со д.р. Х.Хаметовой – лезгинской поэтессы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краев 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«Волшебная страна детства» -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Пушкинский день в библиотеке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«Кот ученый приглашает»-литературная игра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Абакарова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Презентация традиционной  летней серии выставок «Брызги солнечного лета», день защиты детей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Дню России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«Россия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1июнь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«Алмазные искры Пушкина». Пушкинский день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 рамках цикла «Классики отечественной науки». К 175-летию со дня рождения естествоиспытателя К.А.Тимирязева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Изамутдинова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«Ах война, что ты сделала, подлая!». День памяти и скорби – день начала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эколога. «Береги свою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Травинка – витаминка»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Гамидова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Техника освоения морских глубин»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Гусейнова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218л. со дня рожд. </w:t>
            </w:r>
            <w:r w:rsidRPr="007D6D7D">
              <w:rPr>
                <w:rFonts w:ascii="Times New Roman" w:hAnsi="Times New Roman" w:cs="Times New Roman"/>
              </w:rPr>
              <w:t>Пушкинский день в России  (1799-1837)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120 летию со дня рожд. Э. М. Ремарк  немец. </w:t>
            </w: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прозаик(1898-1970 )-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Информационной библиографии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«Право на защиту» (к Международному дню защиты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«Путешествуем по миру» (путеводители по странам и городам мира)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Ревизские сказки ( 300 лет подушной переписи)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 Национальной и краевед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«Краеведческие новинки»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«Корни твои глубинные,  мой край» -к 80-летию кумыкского прозаика, поэта, переводчика, драматурга, журналиста Гамидова  Абзайдина  Магомеднабиевича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«Лучший друг детей»- к 80-летию аварского поэта Хабибова Гасана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«Жизнь прожитая с песней»- к 75-летию дагестанского композитора Касума Магомедова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 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«Музыкальный годекан» - к 60-летию дагестанского композитора Заура Джанаева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Национальных языков (Табасаранская 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 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3-135 лет - Францу Кафке,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10-100 лет- Джеймсу Олдриджу,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13-90 лет -  В.С.Пикулю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КЗД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6-95 лет со дня утверждения Государственного герба СССР,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10-100 со дня принятия Конституции РСФСР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«Любви и верности образец»8-Всероссийский день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14-90 лет Н.В.Думбадзе,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14-115 лет Ирвингу Стоуну,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16-90 лет А.Д.Дементьеву.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 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«Служитель « грозной» лиры»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275 лет Г.Р.Державину.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«Послушайте…» 120 лет В.В.Маяковскому.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Экологический календарь:23- Всемирный день китов и дельфинов.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20иль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«Завещено грядущим поколениям»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190 лет Н.Г.Чернышевскому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«Глава «Русского общества»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165 лет В.Г.Короленко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 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«Так, словно был очевидцем»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В. Пикуля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Ахаева Ж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«Крупнейшая трагедийная актриса»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165-летию со дня рождения театральной актрисы  Марии Николаевны Ермоловой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З</w:t>
            </w:r>
          </w:p>
        </w:tc>
      </w:tr>
      <w:tr w:rsidR="007D6D7D" w:rsidRPr="007D6D7D" w:rsidTr="007D6D7D">
        <w:trPr>
          <w:trHeight w:val="2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«Федоскинская миниатюра» (220 лет со дня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«История моды»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Магомедова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Древнерусское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Сутеев В.Г.-мульт.реж-р,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Дуров В.Д.-цирк.артист,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Мягков А.В.-актер,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Климов Э.Г.-кинореж.,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Кириенко З.М.-актриса,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Ахеджакова Д.М.-актриса,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Пуговкин М.А.-актер,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Синявская Т.И.-оперная певица,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Стоун Ирвинг -амер. писатель,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Гладков Г.В.-комп.,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Кикабидзе Вахтанг-актер, певец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Герман А.Г- 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Брегвадзе Н-сов. певица,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Адан А.Ш.-фр. 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Макарова И.-актриса,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Басов В.П.-актер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7-21июль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Литературный клуб « 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Д.Олдридж,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Ф.Кафка,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И.Стоун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«Ловись, рыбка» - ко дню рыбака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«Строим сами» - ко дню строителя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«Берегите своих питомцев»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«Флагман исторического романа» 90 лет со д.р. В.Пикуля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«Во весь голос» - 125 лет со д.р. В.В.Маяковского – русского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«Шахматный калейдоскоп» - к Международному дню 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«Властитель дум»190 лет со д.р.Чернышевского – русского писателя, критика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«Государство – это Мы» - ко дню Конституции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«Все ли мы знаем о домашних питомцах» - встреча с сотрудниками организации по защите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Всероссийскому дню семьи, любви и верности Периодика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журналов о путешествиях и странах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«Календарь  русской науки  и литературы».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Выставка-композиция включает персоналии: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235-летие русского поэта  В.А. ЖУКОВСКОГО, 150-летие писателя М. ГОРЬКОГО,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195-летие драматурга А. Н. ОСТРОВСКОГО,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275-летие поэта Г. Р. ДЕРЖАВИНА,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190-летие писателя Н. Г. ЧЕРНЫШЕВСКОГО,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165-летие писателя В. Г. КОРОЛЕНКО,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200-летие писателя И. С. ТУРГЕНЕВА, 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215-летие поэта Ф. И. ТЮТЧЕВА,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145-летие писателя В. Я. БРЮСОВА.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В мире современного дизайна»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Каримуллаева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18июль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Человек находит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«Ученый и фольклорист Кавказа» -посв.100-летию У. Б. Далгата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поисках сокровища» - к 80-летию лезгинского прозаика литературоведа Акимова Курбана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«Ученый энциклопедист»- к 140-летию лакского ученого Али Каяева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«Благослови -ликующая муза!»- к 75-летию кумыкского поэта переводчика Магомедова Бадрутдина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Национальных языков(даргсекция)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</w:t>
            </w:r>
          </w:p>
        </w:tc>
      </w:tr>
      <w:tr w:rsidR="007D6D7D" w:rsidRPr="007D6D7D" w:rsidTr="007D6D7D">
        <w:trPr>
          <w:trHeight w:val="25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«Ревнитель русской культуры»215 л В. Одоевскому.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«Активность – путь к долголетию»12 День физкультурника.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Капурова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«Вперед, молодежь»12- Международный день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20-200 лет Эмили Бронте,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21- 105 В.С.Розову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«Флаг наш Российский :овеянный славой» 22-День Государственного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«Курская дуга» 23-День воинской славы. Разгром советскими войсками немецко-фашистских войск в Курской битве (1943г.)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 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литер  клуба «Волшебный витраж»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Все хорошее на Земле от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«Парадоксы  психологии»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Ахаева Ж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«Создательница детского театра»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115-летию со дня рождения российского режиссера, театрального деятеля Натальи Ильиничны Сац.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Тематические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«Искусство модернизма»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«Мастера итальянской живописи»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Киностудия  «Ленфильм» (100 лет со времени создания)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Остроухов И.С.-худ.,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Меньшикова И.Е.-актриса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Табачников М.И.-комп.,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Кудашева Р.А.-поэт,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Гаук А.В.-комп.,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Роберт де Ниро-амер.актер,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Мессерер С.М.-балерина,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ГундареваН.Г.-актриса,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Джесон Майкл-амер.поп-певец,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Мадонна- амер.поп-певица,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Золотухин Д.Л.-рос.актер.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4-18август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Литературный клуб « 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Мустафаева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Юбиляры месяца: В. Одоевский,  Л. Пантелеев, А.Чаковский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«Оборванное стремя» - 75 лет со д.р. Б.Магомедова кумыкского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краев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«Курская битва. 1941»ко Дню разгрома советскими войсками немецко-фашистских войск в Курской битве (1943)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Дискуссионный клуб: «Природа, человек, разум»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Выставка публикаций  журнала «Мир молодежи», посвященная международному  дню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 в помощь организаторам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Из цикла «Мир книжного искусства».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Оформление форзаца. «Старинная отечественная и иностранная книга».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«Граф Толстой». К 190-летию русского писателя Л.Н.Толстого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Технологии электронных коммуникаций»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Кухня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 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60 л со дня рожд. </w:t>
            </w:r>
            <w:r w:rsidRPr="007D6D7D">
              <w:rPr>
                <w:rFonts w:ascii="Times New Roman" w:hAnsi="Times New Roman" w:cs="Times New Roman"/>
              </w:rPr>
              <w:t>Мадонны амер. певицы, актриссы (1958)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справочных пособий для поступающих в ВУЗы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«Учитель - именем твоим»- ко Дню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«Табасаранский лирик» к 70-летию табасаранского поэта, драматурга Юсуфа Базутаева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1-20сент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«Краеведческие новинки»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«Весна, пришедшая с севера» к 115-л кумыкского писателя-новеллиста Гереева Юсупа (Яков Сырмайс)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«Красною нитью рябина зажглась» к 65-летию кумыкской поэтессы  Устархановой Рукият Ахмедовны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«Мир без насилия» коДню солидарности борьбы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1-15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Цикл книжных выставок  посв. 95летиюнародного поэта Дагестана  Р. Гамзатова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«Суди меня по кодексу любви»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«Расул и Дагестан едины»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«Расул Гамзатов - Народный поэт Дагестана»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 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«Любовь оставил я в наследство» Литературно музыкальный вечер посвященный 95-летию </w:t>
            </w:r>
            <w:r w:rsidRPr="007D6D7D">
              <w:rPr>
                <w:rFonts w:ascii="Times New Roman" w:hAnsi="Times New Roman" w:cs="Times New Roman"/>
              </w:rPr>
              <w:t>Расула 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 НБ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Юбилейный вечер памяти , посвященный 100-летию У. Б. Далгат -ученный,фольклорист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памяти ,посвященный 140- летию дагестанского философа, историка Али Каяева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 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«Мир без насилия» -ко дню солидарности в борьбе  против терроризма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«Здравствуй, школьная пора» 1- День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«Мы помним…»3- 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4-250 лет Франсуа Шатобриану,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7-95 лет Э.А.Асадову,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15-405лет Франсуа Ларошфуко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«Давайте люди не забудем»9-Международный день памяти жертв фашизма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Заложник своей судьбы»190 лет Л.Н.Толстому.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КЗД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5-450 лет Томмазо Кампанеллу,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13-95 лет З.А.Космодемьянской,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22-125 лет А.Ф.Лосеву,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27-130 лет Н.И.Бухарину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«Выдающийся гуманист, мыслитель, воспитатель» 100 лет В.А.Сухомлинскому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Капурова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«Туризм – эволюция развития» 27 –День туризма.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 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Час памяти «Мы помним тебя Беслан»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«Терроризм – проблема современности»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«Лирик, гражданин, философ» к юбилею Р. 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Фарзалиева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«Титан Духа»К юбилею Л.Н.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«Великий новеллист»К юбилею П. Мериме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«Классик барокко» 445- летию со дня рождения итальянского художника Микеланджело Караваджо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1-30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Кэндзо Тангэ-яп.арх-р,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Светланов Е.Ф.-сов. дирижер,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Гамзатов Р.-даг. 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Татарский Е.М- 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Костолевский И.М.-актер,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Ларионов В.Д.-актер,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Доронина Т.В-актриса,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Танич М.И.-поэт,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Иглесиас Х.-исп. певец,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Федосеева-Шукшина- 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Алов А.А.-кинореж.,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Тинторетто-ит ,худ.,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Креймер-амер.реж.,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Рожин И.Е.-сов.арх.,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Кабаков И.И.-рос.график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8-22сентябрь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«Терроризму оправдания нет!» - ко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«Зов белых журавлей» - 95 лет со д.р. Р.Гамзатова – дагестанского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краев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«Титан духа» - 95 лет со д.р. Л.Толстого – русского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универ лит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 лесной тропе» - ко дню работников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«Все различны – все равны» - ко Дню единства народов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барокко. Мощные контрасты» - 440 лет со д.р. М.Караваджо – итальянского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дух нрав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«Великий новеллист» - 125 лет со д.р. П.Мериме – французского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Юбиляры месяца: И.Костолевский, Т.Доронина, Л.Федосеева-Шукшина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День единства народов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Презентация  цикла выставок публикаций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В помощь учителю»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Презентация  цикла выставок публикаций  «Периодика в помощь студенту»,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Из цикла «Библиотека на ладони».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Тематические коллекции миниатюры: издания 20-21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«Печати и штампы в отечественной коллекции 2- пол. </w:t>
            </w:r>
            <w:r w:rsidRPr="007D6D7D">
              <w:rPr>
                <w:rFonts w:ascii="Times New Roman" w:hAnsi="Times New Roman" w:cs="Times New Roman"/>
              </w:rPr>
              <w:t>XIX – нач. XX вв.»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«Из коллекций редкого фонда».  Некоторые экземпляры примечательных изданий редкого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Отделочные работы в строительстве»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Гамидова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В чудесном мире пчел»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Мугиева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Технология выделки кожи и меха»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Каримулаева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26сентября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«Европейский день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3сентября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День памяти жертв терроризма (Беслан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94 летию со дня рожд. Р.Гамзатова народного поэта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8сентября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215 летию со дня рожд. </w:t>
            </w:r>
            <w:r w:rsidRPr="007D6D7D">
              <w:rPr>
                <w:rFonts w:ascii="Times New Roman" w:hAnsi="Times New Roman" w:cs="Times New Roman"/>
              </w:rPr>
              <w:t>Проспера Меримэ фр.писат. (1803-1870)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«Ученик Солнца» - к 60-летию лезгинского поэта Бабаханова Майрудина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«Осень раздумий»- к70-летию лезгинского писателя Абдул Фатаха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«Весенние звезды» - к 75- летию лакского поэта, переводчика, драматурга Цихила Камалова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«Истинный талант» - к 80-летию дагестанского прозаика, киносценариста Вацлава Михальского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 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«Сладкое лето» - посвященное  65-летию лезгинского поэта Магомед Садыка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«Краеведческие новинки»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«Поэт прозаик» - к 80-летию кумыкского поэта, прозаика Мамаева Абаса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Поэт баснописец» - к 80-летию кумыкского поэта Минатулаева Магомедшапи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Конференция совместно с ДНЦ РАН и Союзом писателей посв 120 летию кумыкского поэта, драматурга, публициста Астемирова Багаутдина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национальных языков (Ногайская 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Муртузалиева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Джалалова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Республиканский Фестиваль «Радуга родных языков» посв Дню национальной культуры и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6D7D">
              <w:rPr>
                <w:rFonts w:ascii="Times New Roman" w:hAnsi="Times New Roman" w:cs="Times New Roman"/>
              </w:rPr>
              <w:t>Все сотр НБ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Литературный календарь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8-195 лет И.С.Аксакову,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19-100 лет А.А.Галичу,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24-80 лет В.В.Ерофееву,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25-175 лет Г.И.Успенскому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22-30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КЗД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24-День ООН,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27-160 лет Теодору Рузвельту,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30- День памяти политических репрессий.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Литературная гостиная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«Острый и тонкий наблюдатель»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200-летию со дня рождения И.С.Тургенева.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Книги-юбиляры»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«Реалист –романтик»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75-летию со дня рождения российского художника Александра Максовича Шилова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«Классик итальянской оперы»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205-летию со дня рождения итальянского композитора Джузеппе Верди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музыки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Музыка- поэзия атмосферы».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Архитектура - это застывшая музыка (День архитектуры)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Чурикова И.М.-актриса,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Щусев А.В.- арх-р,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Захаров М.А.- 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Галич А.А.-поэт, драматург,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Куприянов М.В.-худ-график,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Семирадский Х-польск., русск., 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Саульский Ю.С-комп.,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Жорж Бизе-фр. 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Учитель Е Ю-сов. режиссер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Организация и проведение литературно-музыкального вечера , посвященного Дню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6-20октябрь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Кахирова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Мустафаева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 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В.Шишков,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И.Шмелев,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И.Аксаков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 универ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«От кота до кита» - к Всемирному дню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«Учитель вечен на земле» - к Всемирному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 помощь образовательному процессу» - День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 услуг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«Секреты богатого урожая» - ко дню работников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«Слава и гордость Италии» - 205 лет со д.р. Д.Верди – итальянского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духовно –нравс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«Музеи Лондона»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 лит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«Музыка – любовь к жизни» - мероприятие к Международному  дню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духов нрав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Торжественный вечер «Не расстанусь с комсомолом» Встреча с ветеранами-комсомольцами 20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ОКП,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Дагаул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Фотовыставка «Комсомол-юность моя»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Ежегодная книжная ярмарка «Тарки-Тау»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6D7D">
              <w:rPr>
                <w:rFonts w:ascii="Times New Roman" w:hAnsi="Times New Roman" w:cs="Times New Roman"/>
              </w:rPr>
              <w:t>Все отд НБ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Республиканский Фестиваль «Радуга родных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отд НБ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сбубботам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Абакарова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Шерматов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из цикла «В помощь учителю»  Периодическая печать в учебном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 публикаций « В мире закона и права» из цикла выставок «Периодика в помощь студенту»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«Корона российской империи».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405-летию Дома  Романовых.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Саидова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Международному дню животных. Из цикла: «О братьях наших меньших».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Персоналка на вашем столе»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Магомедова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«Новые  идеи для сада и огорода»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Гаджиева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26октябрь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Время – пространство –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Омарова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День защиты животных. « Праздник наших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братьев меньших».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Обычаи и традиции народов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Хеллоуин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Тематическая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По странам изучаемого языка –(японский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Новая жизнь» к 115-летию  лакского поэта, прозаика, сатирика Абдурахмана Омаршаева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«Нам это единство завещали предки» - ко Дню </w:t>
            </w:r>
            <w:r w:rsidRPr="007D6D7D">
              <w:rPr>
                <w:rFonts w:ascii="Times New Roman" w:hAnsi="Times New Roman" w:cs="Times New Roman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Бижитуева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Туризм в Дагестане» -  к Всемирному Дню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«Дайте дорогу» - к 80-летию даргинского поэта Курбанова Хабиба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«Тунзиб – Родина моя» - к 80-летию аварского поэта Максуда Зайналабидова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«Порывы души» - к 70-летию лезгинской поэтессы Джабраиловой Зумрият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Мусаева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 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Вечер памяти посв 80 летию засл работника культуры РФ , Султановой К.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Краевед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ОКП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Национальных языков ( аварская 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Гаджиева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Календарь знаменательных дат: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10-День милиции,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11-440 лет Д.М.Пожарского,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16-345 А. Д. Меньшикову.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 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31октябрь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«Единстве – наша сила 4- День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«Тонкий и острый наблюдатель»  200 лет И.С.Тургеневу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 xml:space="preserve">7-105 лет Альберту Камю,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24-305 лет Лоренсу Стерну.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lastRenderedPageBreak/>
              <w:t>Капурова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«Молодежь планеты всей»10- Всемирный день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 Н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13ноябрь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«Толерантность -дорога к миру»Международный день толерантности.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Каирбекова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«Материнская любовь и нежность» 27- День матери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 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Литературная гостиная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«Острый и тонкий наблюдатель»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200-летию со дня рождения И.С.Тургенева.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«Мудрость единения – созидание»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Манучего Э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«Тургенев – писатель мирового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13ноябрь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«Предпочитал свободу нравственного выбора»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А.Камю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Гайдарова 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«Родом из детства» К юбилею С. Лагерлёф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Курбанова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«Нет выше  званья на земле» К дню </w:t>
            </w:r>
            <w:r w:rsidRPr="007D6D7D">
              <w:rPr>
                <w:rFonts w:ascii="Times New Roman" w:hAnsi="Times New Roman" w:cs="Times New Roman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 Незнайкой к знаниям и без занудства»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 юбилею Н. 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«Веселый папа Дениски Кораблёва»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В. Драгунского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«Будь ответственен за свою жизнь»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Фарзалиева 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«Воплотил в красках дух Революции»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140-летию со дня рождения советского художника  Кузьмы Сергеевича Петрова-Водкина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«Богатырь русской музыки»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185-летию со дня рождения  русского композитора  Александра Порфирьевича Бородина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Тематические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Звезды театральной сцены»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 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«Театры народов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Кухмазова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Антокольский М.М.-русс.скульптор,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Вивьен Ли-анг.актриса,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ДассенДжо-фр.шансонье,комп.,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МиллярГ.Ф.-киноактер,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Щепкин М.С.-русс.актер,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Баталов А.В.-актер,педагог,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ФренкельЯ.Л.-поэт,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Добронравов Н.Н.-поэт,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Илзе Лиепа-рос.балерина,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ЗамирайлоВ.Д.-рос.график,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Машков В.Л.-актер.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Опекушин М.А.-русск.скульптор,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МоорД.С.-сов.график,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ГлузскийА.М.-сов.актер,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Цыплакова Е.К-актриса,режиссер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 гости к читателю» Организация и проведение выездной </w:t>
            </w:r>
            <w:r w:rsidRPr="007D6D7D">
              <w:rPr>
                <w:rFonts w:ascii="Times New Roman" w:hAnsi="Times New Roman" w:cs="Times New Roman"/>
                <w:lang w:val="ru-RU"/>
              </w:rPr>
              <w:lastRenderedPageBreak/>
              <w:t>выставки в ДХУ им.М.Джемала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3-17ноябрь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Творческая встреча литературного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Магомедова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 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песни» Порт – Петровская гавань» литературно- 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Кухмазова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А.Безуглов,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Л.Уварова,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6D7D">
              <w:rPr>
                <w:rFonts w:ascii="Times New Roman" w:hAnsi="Times New Roman" w:cs="Times New Roman"/>
              </w:rPr>
              <w:t>С.Злобин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«Сила России в единстве народа» - ко Дню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«Мост, связующий времена» - 140 лет со д.р. С.Петрова-Водкина – русского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дух нрав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«Серебряная легенда Кавказа» - 90 лет со д.р. М.Магомедовой (художник по металлу)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10ноябрь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«Великие умы науки» - к Всемирному дню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«Толерантная молодежь – будущее Дагестана» - к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 усл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«Алхимик, или жизнь композитора Бородина» - 185 лет со д.р. А.Бородина – русского композитора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Секкраев дух нрав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«Я выбираю здоровье» - к Международному дню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17ноябрь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«Долина горящих сердец» - 80 лет со д.р.  </w:t>
            </w:r>
            <w:r w:rsidRPr="007D6D7D">
              <w:rPr>
                <w:rFonts w:ascii="Times New Roman" w:hAnsi="Times New Roman" w:cs="Times New Roman"/>
              </w:rPr>
              <w:t>М.Зайнулабидова – аварского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Сек краев дух нрав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«Толерантная молодежь – будущее Дагестана» - к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информ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«Весь мир перед глазами» - мероприятие, посвященное Международному дню телевидения, совместно с ГТРК «Дагестан»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«Все на земле от материнских рук» - ко Дню </w:t>
            </w:r>
            <w:r w:rsidRPr="007D6D7D">
              <w:rPr>
                <w:rFonts w:ascii="Times New Roman" w:hAnsi="Times New Roman" w:cs="Times New Roman"/>
              </w:rPr>
              <w:t>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Культурных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«Ночь искусств» Всероссийская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отд НБ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ААбакарова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Абакарова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Шерматов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Дню народного единства «В единстве наша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Выставка, посвященная Всемирному дню информации  «В мир информации через библиотеку»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День народного единства.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«Россия 2-й половины 19 – начала 20 вв.».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Саидова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«Государственные символы России». Ко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Изамудинова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9ноябрь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Лесные целебные растения»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Мугиева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Химия в быту»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Каримуллаева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Обычаи и традиции народов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персоналии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К 105 летию со дня рожд. </w:t>
            </w:r>
            <w:r w:rsidRPr="007D6D7D">
              <w:rPr>
                <w:rFonts w:ascii="Times New Roman" w:hAnsi="Times New Roman" w:cs="Times New Roman"/>
              </w:rPr>
              <w:t xml:space="preserve">А. Камю фр.писат. (1913-1960)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Национальной и краевед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5декабрь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«Мир в поисках безопасности» -профилактике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«Сердце, отданное поэзии» -посв. творчеству табасаранской поэтессы Гюльбике Омаровой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Гасанбекова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«Ее звезда не погасла»- к 70-летию  </w:t>
            </w:r>
            <w:r w:rsidRPr="007D6D7D">
              <w:rPr>
                <w:rFonts w:ascii="Times New Roman" w:hAnsi="Times New Roman" w:cs="Times New Roman"/>
              </w:rPr>
              <w:t>ногайской поэтессы Кадрии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Султанмурадова 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Декоративно прикладное искусство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19 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Заседание клуба нац языков ( все секции итоги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Универсальный 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«Права человека – твои права»Международный день прав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Идрисова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6декабрь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«Счастливый человек, Александр Солженицын»                                   100 лет А.И.Солженицыну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психологического портрета»                               12-90 лет Ч.Т.Айтматову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7декабрь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«Виват Россия!» 12-День конституции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Капурова Д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Литературный календарь: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9-410 лет Джону Мильтону,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13-145 лет В.Я.Брюсову,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13- 115 лет Жоржу Сименону,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24-220 лет Адаму Мицкевичу.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Баматказиева М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Литературная гостиная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«Счастливый человек, Александр Солженицын»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100-летию со дня рождения А.И.Солженицына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«Исследователь новейшей русской истории»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А. Солженицына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Ахаева Ж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16декабрь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психологического портрета»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 юбилею Ч.Айтматова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Мамаева С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Литературы по искусству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Персональные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20декабрь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«Выдающийся мастер оркестровки»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215-летию со дня рождения французского композитора, музыкального критика и писателя Берлиоза Гектора.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«Певец столкновения страстей»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160-летию со дня рождения итальянского композитора Джакомо Пуччини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Магомедова П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23декабрь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«Жизнь, отданная театру»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160-летию со дня рождения российского режиссера, театрального деятеля Владимира Ивановича Немировича-Данченко.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З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Календарь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1-31декабрь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Майборода Г.И.-сов.комп.,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Маскина Пьетро-ит.комп.,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Жан Маре-фр.актер,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Макаревиу А.В.-музыкант,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Эдвард Мунк-норв. Худ.,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Быков Л.Ф.-актер ,реж.,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Плятт-актер,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Броневой Л.С-актер,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Волчек Г.Б-реж.,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Жерар Депардье-фр,Актер,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ФарадаС.-рос.актер,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Вучетич Е.В.-скульптор,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Джакомо Манцу-ит.скульптор.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8-22декабрь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Творческая встреча литературного клуба «Верба»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Кахирова Магомедова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18декабрь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Киноклуб «Панорама»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29декабрь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Клуб любителей авторской песни «Порт-Петровская гавань» литературно-музыкальный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Кухмазова Шапиева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БИМЦ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8декабрь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«Основной закон государства» - ко 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информ услуг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Юбиляры месяца: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В.Тендряков,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С.Залыгин,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6D7D">
              <w:rPr>
                <w:rFonts w:ascii="Times New Roman" w:hAnsi="Times New Roman" w:cs="Times New Roman"/>
              </w:rPr>
              <w:t>В.Гиляровский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5декабрь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«Гениальный лирик» - 215 лет со д.р. Ф.Тютчева – русского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«Исследователь русской истории» - 100 лет со д.р. А.Солженицына – русского писателя, драматурга, публициста, общественного деятеля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универ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12декабрь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«Утверждаю право на счастье» - 90 лет со д.р. Ч.Айтматова – киргизского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Сек самообразов 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14декабрь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«Приглашаем к чаю» - к международному дню 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отраслев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22декабрь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«Энергия для жизни» - ко дню 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отраслев литературы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Массовая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3декабрь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«О силе человеческого духа» - мероприятие, посвященное Международному дню инвалидов, совместно с Центром социального обслуживания граждан пожилого возраста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Сек самообразования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 Культурных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1-4кв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клуб: «Природа, человек, разум»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Абакарова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Дискуссионный философский клуб «Время и бытие»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4р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Дискуссионный интеллектуальный клуб «Эпохе»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1р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Художественные вечера. Эстетика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Алиева О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По субботам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Оперный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Абакарова </w:t>
            </w:r>
          </w:p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Шерматов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Периодических 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 xml:space="preserve">Выставка « С правом по жизни», приуроченная ко Дню юриста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25деабрь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Новогодняя выставка  «Юбилейное ассорти 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редкой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15декабрь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«Мастер книжного дела». К 440-летию со времени издания Федоровым  «Азбуки»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Закарьяева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6D7D">
              <w:rPr>
                <w:rFonts w:ascii="Times New Roman" w:hAnsi="Times New Roman" w:cs="Times New Roman"/>
                <w:b/>
                <w:lang w:val="ru-RU"/>
              </w:rPr>
              <w:t>Отдел Технической и сельхоз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«Сертификация – контроль качества»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Гамидова 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« Дизайн и реклама»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Омарова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« Сельское  хозяйство – взгляд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Гусейнова</w:t>
            </w: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D7D">
              <w:rPr>
                <w:rFonts w:ascii="Times New Roman" w:hAnsi="Times New Roman" w:cs="Times New Roman"/>
                <w:b/>
              </w:rPr>
              <w:t>Отдел Иностранной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  <w:r w:rsidRPr="007D6D7D">
              <w:rPr>
                <w:rFonts w:ascii="Times New Roman" w:hAnsi="Times New Roman" w:cs="Times New Roman"/>
                <w:lang w:val="ru-RU"/>
              </w:rPr>
              <w:t>Обычаи и традиции народов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D7D" w:rsidRPr="007D6D7D" w:rsidTr="007D6D7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  <w:r w:rsidRPr="007D6D7D">
              <w:rPr>
                <w:rFonts w:ascii="Times New Roman" w:hAnsi="Times New Roman" w:cs="Times New Roman"/>
              </w:rPr>
              <w:t>Рождество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7D6D7D" w:rsidRDefault="007D6D7D" w:rsidP="007D6D7D">
            <w:pPr>
              <w:rPr>
                <w:rFonts w:ascii="Times New Roman" w:hAnsi="Times New Roman" w:cs="Times New Roman"/>
              </w:rPr>
            </w:pPr>
          </w:p>
        </w:tc>
      </w:tr>
    </w:tbl>
    <w:p w:rsidR="007D6D7D" w:rsidRPr="007D6D7D" w:rsidRDefault="007D6D7D" w:rsidP="007D6D7D">
      <w:pPr>
        <w:rPr>
          <w:rFonts w:ascii="Times New Roman" w:hAnsi="Times New Roman" w:cs="Times New Roman"/>
        </w:rPr>
      </w:pPr>
      <w:r w:rsidRPr="007D6D7D">
        <w:rPr>
          <w:rFonts w:ascii="Times New Roman" w:hAnsi="Times New Roman" w:cs="Times New Roman"/>
        </w:rPr>
        <w:t xml:space="preserve"> </w:t>
      </w:r>
    </w:p>
    <w:p w:rsidR="007D6D7D" w:rsidRPr="007D6D7D" w:rsidRDefault="007D6D7D" w:rsidP="007D6D7D">
      <w:pPr>
        <w:rPr>
          <w:rFonts w:ascii="Times New Roman" w:hAnsi="Times New Roman" w:cs="Times New Roman"/>
        </w:rPr>
      </w:pPr>
    </w:p>
    <w:p w:rsidR="006158CE" w:rsidRPr="007D6D7D" w:rsidRDefault="006158CE" w:rsidP="006158CE">
      <w:pPr>
        <w:rPr>
          <w:rFonts w:ascii="Times New Roman" w:hAnsi="Times New Roman" w:cs="Times New Roman"/>
          <w:lang w:val="ru-RU"/>
        </w:rPr>
      </w:pPr>
      <w:r w:rsidRPr="007D6D7D">
        <w:rPr>
          <w:rFonts w:ascii="Times New Roman" w:hAnsi="Times New Roman" w:cs="Times New Roman"/>
          <w:lang w:val="ru-RU"/>
        </w:rPr>
        <w:t xml:space="preserve">План подготовила: </w:t>
      </w:r>
    </w:p>
    <w:p w:rsidR="006158CE" w:rsidRPr="007D6D7D" w:rsidRDefault="006158CE" w:rsidP="006158CE">
      <w:pPr>
        <w:rPr>
          <w:rFonts w:ascii="Times New Roman" w:hAnsi="Times New Roman" w:cs="Times New Roman"/>
          <w:lang w:val="ru-RU"/>
        </w:rPr>
      </w:pPr>
      <w:r w:rsidRPr="007D6D7D">
        <w:rPr>
          <w:rFonts w:ascii="Times New Roman" w:hAnsi="Times New Roman" w:cs="Times New Roman"/>
          <w:lang w:val="ru-RU"/>
        </w:rPr>
        <w:t xml:space="preserve">заместитель директора </w:t>
      </w:r>
      <w:r>
        <w:rPr>
          <w:rFonts w:ascii="Times New Roman" w:hAnsi="Times New Roman" w:cs="Times New Roman"/>
          <w:lang w:val="ru-RU"/>
        </w:rPr>
        <w:t xml:space="preserve">выставочной работе </w:t>
      </w:r>
      <w:r w:rsidRPr="007D6D7D"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>С.А.Джабраилова</w:t>
      </w: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7D6D7D" w:rsidRPr="006158CE" w:rsidRDefault="007D6D7D" w:rsidP="007D6D7D">
      <w:pPr>
        <w:rPr>
          <w:rFonts w:ascii="Times New Roman" w:hAnsi="Times New Roman" w:cs="Times New Roman"/>
          <w:lang w:val="ru-RU"/>
        </w:rPr>
      </w:pPr>
    </w:p>
    <w:p w:rsidR="00271B3E" w:rsidRPr="007D6D7D" w:rsidRDefault="00271B3E">
      <w:pPr>
        <w:rPr>
          <w:rFonts w:ascii="Times New Roman" w:hAnsi="Times New Roman" w:cs="Times New Roman"/>
          <w:lang w:val="ru-RU"/>
        </w:rPr>
      </w:pPr>
    </w:p>
    <w:sectPr w:rsidR="00271B3E" w:rsidRPr="007D6D7D" w:rsidSect="0048151D">
      <w:pgSz w:w="11906" w:h="16838"/>
      <w:pgMar w:top="709" w:right="1134" w:bottom="709" w:left="1560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F4" w:rsidRDefault="003930F4" w:rsidP="00271B3E">
      <w:r>
        <w:separator/>
      </w:r>
    </w:p>
  </w:endnote>
  <w:endnote w:type="continuationSeparator" w:id="1">
    <w:p w:rsidR="003930F4" w:rsidRDefault="003930F4" w:rsidP="0027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tar 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7D" w:rsidRDefault="007D6D7D" w:rsidP="004815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58CE">
      <w:rPr>
        <w:rStyle w:val="a6"/>
        <w:noProof/>
      </w:rPr>
      <w:t>26</w:t>
    </w:r>
    <w:r>
      <w:rPr>
        <w:rStyle w:val="a6"/>
      </w:rPr>
      <w:fldChar w:fldCharType="end"/>
    </w:r>
  </w:p>
  <w:p w:rsidR="007D6D7D" w:rsidRDefault="007D6D7D" w:rsidP="004815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7D" w:rsidRDefault="007D6D7D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7D6D7D" w:rsidRDefault="007D6D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F4" w:rsidRDefault="003930F4"/>
  </w:footnote>
  <w:footnote w:type="continuationSeparator" w:id="1">
    <w:p w:rsidR="003930F4" w:rsidRDefault="003930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E00"/>
    <w:multiLevelType w:val="hybridMultilevel"/>
    <w:tmpl w:val="F044134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8426BB1"/>
    <w:multiLevelType w:val="hybridMultilevel"/>
    <w:tmpl w:val="48266180"/>
    <w:lvl w:ilvl="0" w:tplc="5C6C2FA6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10A4"/>
    <w:multiLevelType w:val="hybridMultilevel"/>
    <w:tmpl w:val="8344495C"/>
    <w:lvl w:ilvl="0" w:tplc="B9EC2C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1B3E"/>
    <w:rsid w:val="000B522D"/>
    <w:rsid w:val="001E6C81"/>
    <w:rsid w:val="00271B3E"/>
    <w:rsid w:val="002D1040"/>
    <w:rsid w:val="002D2BB2"/>
    <w:rsid w:val="00326B2E"/>
    <w:rsid w:val="003930F4"/>
    <w:rsid w:val="003A1B96"/>
    <w:rsid w:val="0041160D"/>
    <w:rsid w:val="004234B6"/>
    <w:rsid w:val="0043538A"/>
    <w:rsid w:val="0048151D"/>
    <w:rsid w:val="00514CAA"/>
    <w:rsid w:val="00530BC4"/>
    <w:rsid w:val="005C1B8A"/>
    <w:rsid w:val="006158CE"/>
    <w:rsid w:val="00685890"/>
    <w:rsid w:val="007D6D7D"/>
    <w:rsid w:val="00811EC9"/>
    <w:rsid w:val="00816D25"/>
    <w:rsid w:val="008A63E6"/>
    <w:rsid w:val="008D27A5"/>
    <w:rsid w:val="00911C42"/>
    <w:rsid w:val="009E7557"/>
    <w:rsid w:val="00A24394"/>
    <w:rsid w:val="00AE0F0F"/>
    <w:rsid w:val="00B17303"/>
    <w:rsid w:val="00BE5044"/>
    <w:rsid w:val="00C87C1E"/>
    <w:rsid w:val="00CB7A0A"/>
    <w:rsid w:val="00CF08ED"/>
    <w:rsid w:val="00DA7A1B"/>
    <w:rsid w:val="00DB0670"/>
    <w:rsid w:val="00E33B39"/>
    <w:rsid w:val="00E90E07"/>
    <w:rsid w:val="00EC268B"/>
    <w:rsid w:val="00ED3DB8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B3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7C1E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C87C1E"/>
    <w:pPr>
      <w:keepNext/>
      <w:widowControl/>
      <w:spacing w:before="240" w:after="60"/>
      <w:jc w:val="both"/>
      <w:outlineLvl w:val="1"/>
    </w:pPr>
    <w:rPr>
      <w:rFonts w:ascii="Arial" w:eastAsia="Times New Roman" w:hAnsi="Arial" w:cs="Times New Roman"/>
      <w:b/>
      <w:i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87C1E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87C1E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C1E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C87C1E"/>
    <w:rPr>
      <w:rFonts w:ascii="Arial" w:eastAsia="Times New Roman" w:hAnsi="Arial" w:cs="Times New Roman"/>
      <w:b/>
      <w:i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87C1E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87C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rsid w:val="00271B3E"/>
    <w:rPr>
      <w:color w:val="0066CC"/>
      <w:u w:val="single"/>
    </w:rPr>
  </w:style>
  <w:style w:type="paragraph" w:styleId="21">
    <w:name w:val="Body Text Indent 2"/>
    <w:basedOn w:val="a"/>
    <w:link w:val="22"/>
    <w:rsid w:val="00C87C1E"/>
    <w:pPr>
      <w:widowControl/>
      <w:autoSpaceDE w:val="0"/>
      <w:autoSpaceDN w:val="0"/>
      <w:ind w:firstLine="567"/>
      <w:jc w:val="both"/>
    </w:pPr>
    <w:rPr>
      <w:rFonts w:ascii="Tatar SchoolBook" w:eastAsia="Times New Roman" w:hAnsi="Tatar SchoolBook" w:cs="Tatar SchoolBook"/>
      <w:color w:val="auto"/>
      <w:sz w:val="26"/>
      <w:szCs w:val="26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C87C1E"/>
    <w:rPr>
      <w:rFonts w:ascii="Tatar SchoolBook" w:eastAsia="Times New Roman" w:hAnsi="Tatar SchoolBook" w:cs="Tatar SchoolBook"/>
      <w:sz w:val="26"/>
      <w:szCs w:val="26"/>
      <w:lang w:val="ru-RU" w:eastAsia="ru-RU" w:bidi="ar-SA"/>
    </w:rPr>
  </w:style>
  <w:style w:type="paragraph" w:styleId="a4">
    <w:name w:val="footer"/>
    <w:basedOn w:val="a"/>
    <w:link w:val="a5"/>
    <w:uiPriority w:val="99"/>
    <w:rsid w:val="00C87C1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C87C1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6">
    <w:name w:val="page number"/>
    <w:basedOn w:val="a0"/>
    <w:rsid w:val="00C87C1E"/>
  </w:style>
  <w:style w:type="paragraph" w:styleId="a7">
    <w:name w:val="Normal (Web)"/>
    <w:basedOn w:val="a"/>
    <w:uiPriority w:val="99"/>
    <w:rsid w:val="00C87C1E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81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3CD0~1/AppData/Local/Temp/FineReader12.00/media/image1.jpeg" TargetMode="External"/><Relationship Id="rId13" Type="http://schemas.openxmlformats.org/officeDocument/2006/relationships/hyperlink" Target="http://pandia.ru/text/category/dagest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gosudarstvennie_byudzhetnie_uchrezhd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AAEDAE77A89848162454BF62CE9BEA836E72E2ADAEE7BB2F4708FF3F381C5334D292C3AC78929B56E36Dx6f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11925</Words>
  <Characters>67974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Айханум</cp:lastModifiedBy>
  <cp:revision>5</cp:revision>
  <cp:lastPrinted>2018-01-10T13:30:00Z</cp:lastPrinted>
  <dcterms:created xsi:type="dcterms:W3CDTF">2018-04-16T12:47:00Z</dcterms:created>
  <dcterms:modified xsi:type="dcterms:W3CDTF">2018-04-16T12:56:00Z</dcterms:modified>
</cp:coreProperties>
</file>